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17F1" w14:textId="17CA6830" w:rsidR="00807F96" w:rsidRPr="00613CE3" w:rsidRDefault="00807F96" w:rsidP="00807F96">
      <w:pPr>
        <w:pStyle w:val="NormalWeb"/>
        <w:rPr>
          <w:rFonts w:ascii="Aptos" w:hAnsi="Aptos"/>
          <w:sz w:val="36"/>
          <w:szCs w:val="36"/>
        </w:rPr>
      </w:pPr>
      <w:proofErr w:type="spellStart"/>
      <w:r w:rsidRPr="00613CE3">
        <w:rPr>
          <w:rStyle w:val="Sterk"/>
          <w:rFonts w:ascii="Aptos" w:hAnsi="Aptos"/>
          <w:sz w:val="36"/>
          <w:szCs w:val="36"/>
        </w:rPr>
        <w:t>Macluumaad</w:t>
      </w:r>
      <w:proofErr w:type="spellEnd"/>
      <w:r w:rsidRPr="00613CE3">
        <w:rPr>
          <w:rStyle w:val="Sterk"/>
          <w:rFonts w:ascii="Aptos" w:hAnsi="Aptos"/>
          <w:sz w:val="36"/>
          <w:szCs w:val="36"/>
        </w:rPr>
        <w:t xml:space="preserve"> ku </w:t>
      </w:r>
      <w:proofErr w:type="spellStart"/>
      <w:r w:rsidRPr="00613CE3">
        <w:rPr>
          <w:rStyle w:val="Sterk"/>
          <w:rFonts w:ascii="Aptos" w:hAnsi="Aptos"/>
          <w:sz w:val="36"/>
          <w:szCs w:val="36"/>
        </w:rPr>
        <w:t>saabsan</w:t>
      </w:r>
      <w:proofErr w:type="spellEnd"/>
      <w:r w:rsidRPr="00613CE3">
        <w:rPr>
          <w:rStyle w:val="Sterk"/>
          <w:rFonts w:ascii="Aptos" w:hAnsi="Aptos"/>
          <w:sz w:val="36"/>
          <w:szCs w:val="36"/>
        </w:rPr>
        <w:t xml:space="preserve"> </w:t>
      </w:r>
      <w:proofErr w:type="spellStart"/>
      <w:r w:rsidRPr="00613CE3">
        <w:rPr>
          <w:rStyle w:val="Sterk"/>
          <w:rFonts w:ascii="Aptos" w:hAnsi="Aptos"/>
          <w:sz w:val="36"/>
          <w:szCs w:val="36"/>
        </w:rPr>
        <w:t>diiwaangelinta</w:t>
      </w:r>
      <w:proofErr w:type="spellEnd"/>
      <w:r w:rsidRPr="00613CE3">
        <w:rPr>
          <w:rStyle w:val="Sterk"/>
          <w:rFonts w:ascii="Aptos" w:hAnsi="Aptos"/>
          <w:sz w:val="36"/>
          <w:szCs w:val="36"/>
        </w:rPr>
        <w:t xml:space="preserve"> Brukerplan</w:t>
      </w:r>
    </w:p>
    <w:p w14:paraId="68B82847" w14:textId="77777777" w:rsidR="00807F96" w:rsidRPr="004B3E6A" w:rsidRDefault="00807F96" w:rsidP="00807F96">
      <w:pPr>
        <w:pStyle w:val="NormalWeb"/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Waxaad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heshay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warqaddan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macluumaadka</w:t>
      </w:r>
      <w:proofErr w:type="spellEnd"/>
      <w:r w:rsidRPr="004B3E6A">
        <w:rPr>
          <w:rFonts w:ascii="Aptos" w:hAnsi="Aptos"/>
          <w:sz w:val="22"/>
          <w:szCs w:val="22"/>
        </w:rPr>
        <w:t xml:space="preserve"> ah </w:t>
      </w:r>
      <w:proofErr w:type="spellStart"/>
      <w:r w:rsidRPr="004B3E6A">
        <w:rPr>
          <w:rFonts w:ascii="Aptos" w:hAnsi="Aptos"/>
          <w:sz w:val="22"/>
          <w:szCs w:val="22"/>
        </w:rPr>
        <w:t>sababtoo</w:t>
      </w:r>
      <w:proofErr w:type="spellEnd"/>
      <w:r w:rsidRPr="004B3E6A">
        <w:rPr>
          <w:rFonts w:ascii="Aptos" w:hAnsi="Aptos"/>
          <w:sz w:val="22"/>
          <w:szCs w:val="22"/>
        </w:rPr>
        <w:t xml:space="preserve"> ah </w:t>
      </w: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nooshahay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dhowaan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doonta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adiga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kugu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jirta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Brukerplan.</w:t>
      </w:r>
    </w:p>
    <w:p w14:paraId="360A8B09" w14:textId="77777777" w:rsidR="00E2500F" w:rsidRDefault="00807F96" w:rsidP="00807F96">
      <w:pPr>
        <w:pStyle w:val="NormalWeb"/>
        <w:rPr>
          <w:rStyle w:val="Sterk"/>
          <w:rFonts w:ascii="Aptos" w:hAnsi="Aptos"/>
          <w:color w:val="2F5496" w:themeColor="accent1" w:themeShade="BF"/>
          <w:sz w:val="28"/>
          <w:szCs w:val="28"/>
        </w:rPr>
      </w:pP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Waa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maxay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Brukerplan?</w:t>
      </w:r>
    </w:p>
    <w:p w14:paraId="7BEE20AE" w14:textId="2F38EDE1" w:rsidR="00807F96" w:rsidRPr="00E2500F" w:rsidRDefault="00807F96" w:rsidP="00807F96">
      <w:pPr>
        <w:pStyle w:val="NormalWeb"/>
        <w:rPr>
          <w:rFonts w:ascii="Aptos" w:hAnsi="Aptos"/>
          <w:b/>
          <w:bCs/>
          <w:color w:val="2F5496" w:themeColor="accent1" w:themeShade="BF"/>
          <w:sz w:val="28"/>
          <w:szCs w:val="28"/>
        </w:rPr>
      </w:pPr>
      <w:r w:rsidRPr="004B3E6A">
        <w:rPr>
          <w:rFonts w:ascii="Aptos" w:hAnsi="Aptos"/>
          <w:sz w:val="22"/>
          <w:szCs w:val="22"/>
        </w:rPr>
        <w:br/>
        <w:t xml:space="preserve">Brukerplan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caafimaad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jiraan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macluumaad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qaba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dhibaatooyin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xiriira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isticmaalka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maandooriyaha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>/</w:t>
      </w:r>
      <w:proofErr w:type="spellStart"/>
      <w:r w:rsidRPr="004B3E6A">
        <w:rPr>
          <w:rFonts w:ascii="Aptos" w:hAnsi="Aptos"/>
          <w:sz w:val="22"/>
          <w:szCs w:val="22"/>
        </w:rPr>
        <w:t>ama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dhibaatooyin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caafimaad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maskaxeed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kuwaas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hela </w:t>
      </w:r>
      <w:proofErr w:type="spellStart"/>
      <w:r w:rsidRPr="004B3E6A">
        <w:rPr>
          <w:rFonts w:ascii="Aptos" w:hAnsi="Aptos"/>
          <w:sz w:val="22"/>
          <w:szCs w:val="22"/>
        </w:rPr>
        <w:t>adeegyo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bixiso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>.</w:t>
      </w:r>
    </w:p>
    <w:p w14:paraId="79689AD5" w14:textId="77777777" w:rsidR="00807F96" w:rsidRPr="004B3E6A" w:rsidRDefault="00807F96" w:rsidP="00807F96">
      <w:pPr>
        <w:pStyle w:val="NormalWeb"/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 xml:space="preserve">, Brukerplan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qalab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bixiya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aqoon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baahiyaha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qaba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dhibaatooyin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maandooriye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>/</w:t>
      </w:r>
      <w:proofErr w:type="spellStart"/>
      <w:r w:rsidRPr="004B3E6A">
        <w:rPr>
          <w:rFonts w:ascii="Aptos" w:hAnsi="Aptos"/>
          <w:sz w:val="22"/>
          <w:szCs w:val="22"/>
        </w:rPr>
        <w:t>ama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caafimaad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maskaxeed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Macluumaadka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 </w:t>
      </w:r>
      <w:proofErr w:type="spellStart"/>
      <w:r w:rsidRPr="004B3E6A">
        <w:rPr>
          <w:rFonts w:ascii="Aptos" w:hAnsi="Aptos"/>
          <w:sz w:val="22"/>
          <w:szCs w:val="22"/>
        </w:rPr>
        <w:t>waxaa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isticmaalaa</w:t>
      </w:r>
      <w:proofErr w:type="spellEnd"/>
      <w:r w:rsidRPr="004B3E6A">
        <w:rPr>
          <w:rFonts w:ascii="Aptos" w:hAnsi="Aptos"/>
          <w:sz w:val="22"/>
          <w:szCs w:val="22"/>
        </w:rPr>
        <w:t xml:space="preserve"> in </w:t>
      </w:r>
      <w:proofErr w:type="spellStart"/>
      <w:r w:rsidRPr="004B3E6A">
        <w:rPr>
          <w:rFonts w:ascii="Aptos" w:hAnsi="Aptos"/>
          <w:sz w:val="22"/>
          <w:szCs w:val="22"/>
        </w:rPr>
        <w:t>lagu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qorsheeyo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adeegyada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bixin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doonto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mustaqbalka</w:t>
      </w:r>
      <w:proofErr w:type="spellEnd"/>
      <w:r w:rsidRPr="004B3E6A">
        <w:rPr>
          <w:rFonts w:ascii="Aptos" w:hAnsi="Aptos"/>
          <w:sz w:val="22"/>
          <w:szCs w:val="22"/>
        </w:rPr>
        <w:t>.</w:t>
      </w:r>
    </w:p>
    <w:p w14:paraId="3D08E5AD" w14:textId="77777777" w:rsidR="00807F96" w:rsidRPr="004B3E6A" w:rsidRDefault="00807F96" w:rsidP="00807F96">
      <w:pPr>
        <w:pStyle w:val="NormalWeb"/>
        <w:rPr>
          <w:rFonts w:ascii="Aptos" w:hAnsi="Aptos"/>
          <w:b/>
          <w:bCs/>
          <w:sz w:val="22"/>
          <w:szCs w:val="22"/>
        </w:rPr>
      </w:pPr>
      <w:r w:rsidRPr="004B3E6A">
        <w:rPr>
          <w:rFonts w:ascii="Aptos" w:hAnsi="Aptos"/>
          <w:b/>
          <w:bCs/>
          <w:sz w:val="22"/>
          <w:szCs w:val="22"/>
        </w:rPr>
        <w:t xml:space="preserve">Brukerplan,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xogta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dhammaan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dadka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qaata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adeegyada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ee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diiwaangeliyey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ayaa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isu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geeyaa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si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loo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helo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aragti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guud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oo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saabsan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baahida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guud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ee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degmada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Diiwaangelinta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Brukerplan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looma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isticmaalo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dabagal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shakhsi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ah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mustaqbalka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, mana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saameyneyso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adeegyada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aad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ka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hesho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b/>
          <w:bCs/>
          <w:sz w:val="22"/>
          <w:szCs w:val="22"/>
        </w:rPr>
        <w:t>degmada</w:t>
      </w:r>
      <w:proofErr w:type="spellEnd"/>
      <w:r w:rsidRPr="004B3E6A">
        <w:rPr>
          <w:rFonts w:ascii="Aptos" w:hAnsi="Aptos"/>
          <w:b/>
          <w:bCs/>
          <w:sz w:val="22"/>
          <w:szCs w:val="22"/>
        </w:rPr>
        <w:t>.</w:t>
      </w:r>
    </w:p>
    <w:p w14:paraId="1468C3DE" w14:textId="77777777" w:rsidR="00E2500F" w:rsidRDefault="00807F96" w:rsidP="00807F96">
      <w:pPr>
        <w:pStyle w:val="NormalWeb"/>
        <w:rPr>
          <w:rStyle w:val="Sterk"/>
          <w:rFonts w:ascii="Aptos" w:hAnsi="Aptos"/>
          <w:color w:val="2F5496" w:themeColor="accent1" w:themeShade="BF"/>
          <w:sz w:val="28"/>
          <w:szCs w:val="28"/>
        </w:rPr>
      </w:pP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Waa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maxay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xogta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adiga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lagaa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diiwaangelinayo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?</w:t>
      </w:r>
    </w:p>
    <w:p w14:paraId="195FE0E9" w14:textId="7BA56D8D" w:rsidR="00807F96" w:rsidRPr="00E2500F" w:rsidRDefault="00807F96" w:rsidP="00807F96">
      <w:pPr>
        <w:pStyle w:val="NormalWeb"/>
        <w:rPr>
          <w:rFonts w:ascii="Aptos" w:hAnsi="Aptos"/>
          <w:b/>
          <w:bCs/>
          <w:color w:val="2F5496" w:themeColor="accent1" w:themeShade="BF"/>
          <w:sz w:val="28"/>
          <w:szCs w:val="28"/>
        </w:rPr>
      </w:pPr>
      <w:r w:rsidRPr="004B3E6A">
        <w:rPr>
          <w:rFonts w:ascii="Aptos" w:hAnsi="Aptos"/>
          <w:sz w:val="22"/>
          <w:szCs w:val="22"/>
        </w:rPr>
        <w:br/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adiga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lagaa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diiwaangelinayo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 </w:t>
      </w:r>
      <w:proofErr w:type="spellStart"/>
      <w:r w:rsidRPr="004B3E6A">
        <w:rPr>
          <w:rFonts w:ascii="Aptos" w:hAnsi="Aptos"/>
          <w:sz w:val="22"/>
          <w:szCs w:val="22"/>
        </w:rPr>
        <w:t>waxay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saleysan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tahay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qiimeyn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sameeyeen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shaqaalaha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yaqaanna</w:t>
      </w:r>
      <w:proofErr w:type="spellEnd"/>
      <w:r w:rsidRPr="004B3E6A">
        <w:rPr>
          <w:rFonts w:ascii="Aptos" w:hAnsi="Aptos"/>
          <w:sz w:val="22"/>
          <w:szCs w:val="22"/>
        </w:rPr>
        <w:t xml:space="preserve"> sida </w:t>
      </w:r>
      <w:proofErr w:type="spellStart"/>
      <w:r w:rsidRPr="004B3E6A">
        <w:rPr>
          <w:rFonts w:ascii="Aptos" w:hAnsi="Aptos"/>
          <w:sz w:val="22"/>
          <w:szCs w:val="22"/>
        </w:rPr>
        <w:t>ugu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wanaagsan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ee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jira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adeegga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kuu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diray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warqaddan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Xogtu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mid</w:t>
      </w:r>
      <w:proofErr w:type="spellEnd"/>
      <w:r w:rsidRPr="004B3E6A">
        <w:rPr>
          <w:rFonts w:ascii="Aptos" w:hAnsi="Aptos"/>
          <w:sz w:val="22"/>
          <w:szCs w:val="22"/>
        </w:rPr>
        <w:t xml:space="preserve"> sir ah. </w:t>
      </w:r>
      <w:proofErr w:type="spellStart"/>
      <w:r w:rsidRPr="004B3E6A">
        <w:rPr>
          <w:rFonts w:ascii="Aptos" w:hAnsi="Aptos"/>
          <w:sz w:val="22"/>
          <w:szCs w:val="22"/>
        </w:rPr>
        <w:t>Magac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ciwaan</w:t>
      </w:r>
      <w:proofErr w:type="spellEnd"/>
      <w:r w:rsidRPr="004B3E6A">
        <w:rPr>
          <w:rFonts w:ascii="Aptos" w:hAnsi="Aptos"/>
          <w:sz w:val="22"/>
          <w:szCs w:val="22"/>
        </w:rPr>
        <w:t xml:space="preserve"> lama </w:t>
      </w:r>
      <w:proofErr w:type="spellStart"/>
      <w:r w:rsidRPr="004B3E6A">
        <w:rPr>
          <w:rFonts w:ascii="Aptos" w:hAnsi="Aptos"/>
          <w:sz w:val="22"/>
          <w:szCs w:val="22"/>
        </w:rPr>
        <w:t>diiwaangeliyo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Lambarkaaga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aqoonsiga</w:t>
      </w:r>
      <w:proofErr w:type="spellEnd"/>
      <w:r w:rsidRPr="004B3E6A">
        <w:rPr>
          <w:rFonts w:ascii="Aptos" w:hAnsi="Aptos"/>
          <w:sz w:val="22"/>
          <w:szCs w:val="22"/>
        </w:rPr>
        <w:t xml:space="preserve"> (fødselsnummer) </w:t>
      </w:r>
      <w:proofErr w:type="spellStart"/>
      <w:r w:rsidRPr="004B3E6A">
        <w:rPr>
          <w:rFonts w:ascii="Aptos" w:hAnsi="Aptos"/>
          <w:sz w:val="22"/>
          <w:szCs w:val="22"/>
        </w:rPr>
        <w:t>waxaa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diiwaangelinayaa</w:t>
      </w:r>
      <w:proofErr w:type="spellEnd"/>
      <w:r w:rsidRPr="004B3E6A">
        <w:rPr>
          <w:rFonts w:ascii="Aptos" w:hAnsi="Aptos"/>
          <w:sz w:val="22"/>
          <w:szCs w:val="22"/>
        </w:rPr>
        <w:t xml:space="preserve"> si ku-</w:t>
      </w:r>
      <w:proofErr w:type="spellStart"/>
      <w:r w:rsidRPr="004B3E6A">
        <w:rPr>
          <w:rFonts w:ascii="Aptos" w:hAnsi="Aptos"/>
          <w:sz w:val="22"/>
          <w:szCs w:val="22"/>
        </w:rPr>
        <w:t>meel</w:t>
      </w:r>
      <w:proofErr w:type="spellEnd"/>
      <w:r w:rsidRPr="004B3E6A">
        <w:rPr>
          <w:rFonts w:ascii="Aptos" w:hAnsi="Aptos"/>
          <w:sz w:val="22"/>
          <w:szCs w:val="22"/>
        </w:rPr>
        <w:t>-</w:t>
      </w:r>
      <w:proofErr w:type="spellStart"/>
      <w:r w:rsidRPr="004B3E6A">
        <w:rPr>
          <w:rFonts w:ascii="Aptos" w:hAnsi="Aptos"/>
          <w:sz w:val="22"/>
          <w:szCs w:val="22"/>
        </w:rPr>
        <w:t>gaar</w:t>
      </w:r>
      <w:proofErr w:type="spellEnd"/>
      <w:r w:rsidRPr="004B3E6A">
        <w:rPr>
          <w:rFonts w:ascii="Aptos" w:hAnsi="Aptos"/>
          <w:sz w:val="22"/>
          <w:szCs w:val="22"/>
        </w:rPr>
        <w:t xml:space="preserve"> ah.</w:t>
      </w:r>
    </w:p>
    <w:p w14:paraId="0E4413EE" w14:textId="77777777" w:rsidR="00807F96" w:rsidRPr="004B3E6A" w:rsidRDefault="00807F96" w:rsidP="00807F96">
      <w:pPr>
        <w:pStyle w:val="NormalWeb"/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Xogtan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socota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ayaa</w:t>
      </w:r>
      <w:proofErr w:type="spellEnd"/>
      <w:r w:rsidRPr="004B3E6A">
        <w:rPr>
          <w:rFonts w:ascii="Aptos" w:hAnsi="Aptos"/>
          <w:sz w:val="22"/>
          <w:szCs w:val="22"/>
        </w:rPr>
        <w:t xml:space="preserve"> laga </w:t>
      </w:r>
      <w:proofErr w:type="spellStart"/>
      <w:r w:rsidRPr="004B3E6A">
        <w:rPr>
          <w:rFonts w:ascii="Aptos" w:hAnsi="Aptos"/>
          <w:sz w:val="22"/>
          <w:szCs w:val="22"/>
        </w:rPr>
        <w:t>diiwaangelinayaa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Brukerplan:</w:t>
      </w:r>
    </w:p>
    <w:p w14:paraId="64BD374C" w14:textId="77777777" w:rsidR="00807F96" w:rsidRPr="004B3E6A" w:rsidRDefault="00807F96" w:rsidP="00807F96">
      <w:pPr>
        <w:pStyle w:val="NormalWeb"/>
        <w:numPr>
          <w:ilvl w:val="0"/>
          <w:numId w:val="4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asalka</w:t>
      </w:r>
      <w:proofErr w:type="spellEnd"/>
      <w:r w:rsidRPr="004B3E6A">
        <w:rPr>
          <w:rFonts w:ascii="Aptos" w:hAnsi="Aptos"/>
          <w:sz w:val="22"/>
          <w:szCs w:val="22"/>
        </w:rPr>
        <w:t xml:space="preserve"> ah sida </w:t>
      </w:r>
      <w:proofErr w:type="spellStart"/>
      <w:r w:rsidRPr="004B3E6A">
        <w:rPr>
          <w:rFonts w:ascii="Aptos" w:hAnsi="Aptos"/>
          <w:sz w:val="22"/>
          <w:szCs w:val="22"/>
        </w:rPr>
        <w:t>sannadka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dhalashada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jinsiga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waddanka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dhalatay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waxbarashada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waayo-aragnimada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shaqo</w:t>
      </w:r>
      <w:proofErr w:type="spellEnd"/>
    </w:p>
    <w:p w14:paraId="49FF5465" w14:textId="2213068D" w:rsidR="00807F96" w:rsidRPr="004B3E6A" w:rsidRDefault="00807F96" w:rsidP="00807F96">
      <w:pPr>
        <w:pStyle w:val="NormalWeb"/>
        <w:numPr>
          <w:ilvl w:val="0"/>
          <w:numId w:val="4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Macluumaad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kelig</w:t>
      </w:r>
      <w:r w:rsidR="00F125BB">
        <w:rPr>
          <w:rFonts w:ascii="Aptos" w:hAnsi="Aptos"/>
          <w:sz w:val="22"/>
          <w:szCs w:val="22"/>
        </w:rPr>
        <w:t>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tahay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nooshahay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kale</w:t>
      </w:r>
      <w:proofErr w:type="spellEnd"/>
    </w:p>
    <w:p w14:paraId="63559535" w14:textId="77777777" w:rsidR="00807F96" w:rsidRPr="004B3E6A" w:rsidRDefault="00807F96" w:rsidP="00807F96">
      <w:pPr>
        <w:pStyle w:val="NormalWeb"/>
        <w:numPr>
          <w:ilvl w:val="0"/>
          <w:numId w:val="4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Macluumaad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daryeelka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carruurta</w:t>
      </w:r>
      <w:proofErr w:type="spellEnd"/>
    </w:p>
    <w:p w14:paraId="654A0F62" w14:textId="77777777" w:rsidR="00807F96" w:rsidRPr="004B3E6A" w:rsidRDefault="00807F96" w:rsidP="00807F96">
      <w:pPr>
        <w:pStyle w:val="NormalWeb"/>
        <w:numPr>
          <w:ilvl w:val="0"/>
          <w:numId w:val="4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Qiimeyn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xaaladdaada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nololeed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jiraan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dhaqaale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hawlo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macno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leh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xaaladda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hoyga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caafimaadka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jirka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caafimaadka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maskaxda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isticmaalka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maandooriyaha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shaqaynta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bulsho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shabakadda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xiriirka</w:t>
      </w:r>
      <w:proofErr w:type="spellEnd"/>
    </w:p>
    <w:p w14:paraId="653D097A" w14:textId="77777777" w:rsidR="00807F96" w:rsidRPr="004B3E6A" w:rsidRDefault="00807F96" w:rsidP="00807F96">
      <w:pPr>
        <w:pStyle w:val="NormalWeb"/>
        <w:numPr>
          <w:ilvl w:val="0"/>
          <w:numId w:val="4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Adeegyada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degmadu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siisay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sanadkii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soo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dhaafay</w:t>
      </w:r>
      <w:proofErr w:type="spellEnd"/>
    </w:p>
    <w:p w14:paraId="71A17638" w14:textId="77777777" w:rsidR="00807F96" w:rsidRPr="004B3E6A" w:rsidRDefault="00807F96" w:rsidP="00807F96">
      <w:pPr>
        <w:pStyle w:val="NormalWeb"/>
        <w:numPr>
          <w:ilvl w:val="0"/>
          <w:numId w:val="4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Adeegyada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degmadu</w:t>
      </w:r>
      <w:proofErr w:type="spellEnd"/>
      <w:r w:rsidRPr="004B3E6A">
        <w:rPr>
          <w:rFonts w:ascii="Aptos" w:hAnsi="Aptos"/>
          <w:sz w:val="22"/>
          <w:szCs w:val="22"/>
        </w:rPr>
        <w:t xml:space="preserve"> u </w:t>
      </w:r>
      <w:proofErr w:type="spellStart"/>
      <w:r w:rsidRPr="004B3E6A">
        <w:rPr>
          <w:rFonts w:ascii="Aptos" w:hAnsi="Aptos"/>
          <w:sz w:val="22"/>
          <w:szCs w:val="22"/>
        </w:rPr>
        <w:t>malaynayso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inaad</w:t>
      </w:r>
      <w:proofErr w:type="spellEnd"/>
      <w:r w:rsidRPr="004B3E6A">
        <w:rPr>
          <w:rFonts w:ascii="Aptos" w:hAnsi="Aptos"/>
          <w:sz w:val="22"/>
          <w:szCs w:val="22"/>
        </w:rPr>
        <w:t xml:space="preserve"> u </w:t>
      </w:r>
      <w:proofErr w:type="spellStart"/>
      <w:r w:rsidRPr="004B3E6A">
        <w:rPr>
          <w:rFonts w:ascii="Aptos" w:hAnsi="Aptos"/>
          <w:sz w:val="22"/>
          <w:szCs w:val="22"/>
        </w:rPr>
        <w:t>baahan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sanadka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socda</w:t>
      </w:r>
      <w:proofErr w:type="spellEnd"/>
    </w:p>
    <w:p w14:paraId="5A412792" w14:textId="77777777" w:rsidR="00807F96" w:rsidRPr="004B3E6A" w:rsidRDefault="00807F96" w:rsidP="00807F96">
      <w:pPr>
        <w:pStyle w:val="NormalWeb"/>
        <w:numPr>
          <w:ilvl w:val="0"/>
          <w:numId w:val="4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Shaqaalaha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ee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sameeyay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diiwaangelinta</w:t>
      </w:r>
      <w:proofErr w:type="spellEnd"/>
    </w:p>
    <w:p w14:paraId="1097F52B" w14:textId="37445D7F" w:rsidR="00807F96" w:rsidRPr="00E2500F" w:rsidRDefault="00807F96" w:rsidP="00807F96">
      <w:pPr>
        <w:pStyle w:val="NormalWeb"/>
        <w:rPr>
          <w:rFonts w:ascii="Aptos" w:hAnsi="Aptos"/>
          <w:b/>
          <w:bCs/>
          <w:color w:val="2F5496" w:themeColor="accent1" w:themeShade="BF"/>
          <w:sz w:val="28"/>
          <w:szCs w:val="28"/>
        </w:rPr>
      </w:pP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Xuquuqdee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ayaad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leedahay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?</w:t>
      </w:r>
      <w:r w:rsidRPr="004B3E6A">
        <w:rPr>
          <w:rFonts w:ascii="Aptos" w:hAnsi="Aptos"/>
          <w:sz w:val="22"/>
          <w:szCs w:val="22"/>
        </w:rPr>
        <w:br/>
      </w:r>
      <w:proofErr w:type="spellStart"/>
      <w:r w:rsidRPr="004B3E6A">
        <w:rPr>
          <w:rFonts w:ascii="Aptos" w:hAnsi="Aptos"/>
          <w:sz w:val="22"/>
          <w:szCs w:val="22"/>
        </w:rPr>
        <w:t>Waxaad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leedahay</w:t>
      </w:r>
      <w:proofErr w:type="spellEnd"/>
      <w:r w:rsidRPr="004B3E6A">
        <w:rPr>
          <w:rFonts w:ascii="Aptos" w:hAnsi="Aptos"/>
          <w:sz w:val="22"/>
          <w:szCs w:val="22"/>
        </w:rPr>
        <w:t>:</w:t>
      </w:r>
    </w:p>
    <w:p w14:paraId="30A52007" w14:textId="77777777" w:rsidR="00807F96" w:rsidRPr="004B3E6A" w:rsidRDefault="00807F96" w:rsidP="00807F96">
      <w:pPr>
        <w:pStyle w:val="NormalWeb"/>
        <w:numPr>
          <w:ilvl w:val="0"/>
          <w:numId w:val="5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Xuquuq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iskaga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diidi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karto</w:t>
      </w:r>
      <w:proofErr w:type="spellEnd"/>
      <w:r w:rsidRPr="004B3E6A">
        <w:rPr>
          <w:rFonts w:ascii="Aptos" w:hAnsi="Aptos"/>
          <w:sz w:val="22"/>
          <w:szCs w:val="22"/>
        </w:rPr>
        <w:t xml:space="preserve"> (</w:t>
      </w:r>
      <w:proofErr w:type="spellStart"/>
      <w:r w:rsidRPr="004B3E6A">
        <w:rPr>
          <w:rFonts w:ascii="Aptos" w:hAnsi="Aptos"/>
          <w:sz w:val="22"/>
          <w:szCs w:val="22"/>
        </w:rPr>
        <w:t>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reeban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karto</w:t>
      </w:r>
      <w:proofErr w:type="spellEnd"/>
      <w:r w:rsidRPr="004B3E6A">
        <w:rPr>
          <w:rFonts w:ascii="Aptos" w:hAnsi="Aptos"/>
          <w:sz w:val="22"/>
          <w:szCs w:val="22"/>
        </w:rPr>
        <w:t xml:space="preserve">) </w:t>
      </w:r>
      <w:proofErr w:type="spellStart"/>
      <w:r w:rsidRPr="004B3E6A">
        <w:rPr>
          <w:rFonts w:ascii="Aptos" w:hAnsi="Aptos"/>
          <w:sz w:val="22"/>
          <w:szCs w:val="22"/>
        </w:rPr>
        <w:t>diiwaangelinta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</w:t>
      </w:r>
    </w:p>
    <w:p w14:paraId="49CA893B" w14:textId="77777777" w:rsidR="00807F96" w:rsidRPr="004B3E6A" w:rsidRDefault="00807F96" w:rsidP="00807F96">
      <w:pPr>
        <w:pStyle w:val="NormalWeb"/>
        <w:numPr>
          <w:ilvl w:val="0"/>
          <w:numId w:val="5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Xuquuq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arki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waxa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lagaa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diiwaangeliyey</w:t>
      </w:r>
      <w:proofErr w:type="spellEnd"/>
    </w:p>
    <w:p w14:paraId="79FF6A5B" w14:textId="77777777" w:rsidR="00807F96" w:rsidRPr="004B3E6A" w:rsidRDefault="00807F96" w:rsidP="00807F96">
      <w:pPr>
        <w:pStyle w:val="NormalWeb"/>
        <w:numPr>
          <w:ilvl w:val="0"/>
          <w:numId w:val="5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Xuquuq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sixi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macluumaad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khaldan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adiga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kugu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</w:p>
    <w:p w14:paraId="03D6A32D" w14:textId="7CD6C2C5" w:rsidR="00E2500F" w:rsidRPr="00911649" w:rsidRDefault="00807F96" w:rsidP="00807F96">
      <w:pPr>
        <w:pStyle w:val="NormalWeb"/>
        <w:numPr>
          <w:ilvl w:val="0"/>
          <w:numId w:val="5"/>
        </w:numPr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Xuquuq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codsan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karto</w:t>
      </w:r>
      <w:proofErr w:type="spellEnd"/>
      <w:r w:rsidRPr="004B3E6A">
        <w:rPr>
          <w:rFonts w:ascii="Aptos" w:hAnsi="Aptos"/>
          <w:sz w:val="22"/>
          <w:szCs w:val="22"/>
        </w:rPr>
        <w:t xml:space="preserve"> in </w:t>
      </w:r>
      <w:proofErr w:type="spellStart"/>
      <w:r w:rsidRPr="004B3E6A">
        <w:rPr>
          <w:rFonts w:ascii="Aptos" w:hAnsi="Aptos"/>
          <w:sz w:val="22"/>
          <w:szCs w:val="22"/>
        </w:rPr>
        <w:t>macluumaadkaaga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tirtiro</w:t>
      </w:r>
      <w:proofErr w:type="spellEnd"/>
    </w:p>
    <w:p w14:paraId="5838534B" w14:textId="21E25B55" w:rsidR="00807F96" w:rsidRPr="004B3E6A" w:rsidRDefault="00807F96" w:rsidP="00807F96">
      <w:pPr>
        <w:pStyle w:val="NormalWeb"/>
        <w:rPr>
          <w:rFonts w:ascii="Aptos" w:hAnsi="Aptos"/>
          <w:sz w:val="22"/>
          <w:szCs w:val="22"/>
        </w:rPr>
      </w:pPr>
      <w:r w:rsidRPr="004B3E6A">
        <w:rPr>
          <w:rFonts w:ascii="Aptos" w:hAnsi="Aptos"/>
          <w:sz w:val="22"/>
          <w:szCs w:val="22"/>
        </w:rPr>
        <w:lastRenderedPageBreak/>
        <w:t xml:space="preserve">La </w:t>
      </w:r>
      <w:proofErr w:type="spellStart"/>
      <w:r w:rsidRPr="004B3E6A">
        <w:rPr>
          <w:rFonts w:ascii="Aptos" w:hAnsi="Aptos"/>
          <w:sz w:val="22"/>
          <w:szCs w:val="22"/>
        </w:rPr>
        <w:t>socodsii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adeegga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siiyay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warqaddan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haddii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rabto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isdiiwaangelinta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reebato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isticmaasho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mid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mid</w:t>
      </w:r>
      <w:proofErr w:type="spellEnd"/>
      <w:r w:rsidRPr="004B3E6A">
        <w:rPr>
          <w:rFonts w:ascii="Aptos" w:hAnsi="Aptos"/>
          <w:sz w:val="22"/>
          <w:szCs w:val="22"/>
        </w:rPr>
        <w:t xml:space="preserve"> ah </w:t>
      </w:r>
      <w:proofErr w:type="spellStart"/>
      <w:r w:rsidRPr="004B3E6A">
        <w:rPr>
          <w:rFonts w:ascii="Aptos" w:hAnsi="Aptos"/>
          <w:sz w:val="22"/>
          <w:szCs w:val="22"/>
        </w:rPr>
        <w:t>xuquuqahaaga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kale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Looma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baahna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sheegto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sababta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u </w:t>
      </w:r>
      <w:proofErr w:type="spellStart"/>
      <w:r w:rsidRPr="004B3E6A">
        <w:rPr>
          <w:rFonts w:ascii="Aptos" w:hAnsi="Aptos"/>
          <w:sz w:val="22"/>
          <w:szCs w:val="22"/>
        </w:rPr>
        <w:t>isticmaaleyso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xuquuqahaaga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Isticmaalka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xuquuqahaagu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saameynayo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shaqeynta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adiga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>.</w:t>
      </w:r>
    </w:p>
    <w:p w14:paraId="524531F6" w14:textId="77777777" w:rsidR="00E2500F" w:rsidRDefault="00807F96" w:rsidP="00807F96">
      <w:pPr>
        <w:pStyle w:val="NormalWeb"/>
        <w:rPr>
          <w:rStyle w:val="Sterk"/>
          <w:rFonts w:ascii="Aptos" w:hAnsi="Aptos"/>
          <w:color w:val="2F5496" w:themeColor="accent1" w:themeShade="BF"/>
          <w:sz w:val="28"/>
          <w:szCs w:val="28"/>
        </w:rPr>
      </w:pP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Ma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ka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heshay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warqad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macluumaad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tan la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mid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ah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adeeg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kale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dhawaan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?</w:t>
      </w:r>
    </w:p>
    <w:p w14:paraId="03E04A9A" w14:textId="4A419D87" w:rsidR="00807F96" w:rsidRPr="004B3E6A" w:rsidRDefault="00807F96" w:rsidP="00807F96">
      <w:pPr>
        <w:pStyle w:val="NormalWeb"/>
        <w:rPr>
          <w:rFonts w:ascii="Aptos" w:hAnsi="Aptos"/>
          <w:sz w:val="22"/>
          <w:szCs w:val="22"/>
        </w:rPr>
      </w:pPr>
      <w:r w:rsidRPr="004B3E6A">
        <w:rPr>
          <w:rFonts w:ascii="Aptos" w:hAnsi="Aptos"/>
          <w:sz w:val="22"/>
          <w:szCs w:val="22"/>
        </w:rPr>
        <w:br/>
      </w:r>
      <w:proofErr w:type="spellStart"/>
      <w:r w:rsidRPr="004B3E6A">
        <w:rPr>
          <w:rFonts w:ascii="Aptos" w:hAnsi="Aptos"/>
          <w:sz w:val="22"/>
          <w:szCs w:val="22"/>
        </w:rPr>
        <w:t>Haddii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xiriirto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adeegyo</w:t>
      </w:r>
      <w:proofErr w:type="spellEnd"/>
      <w:r w:rsidRPr="004B3E6A">
        <w:rPr>
          <w:rFonts w:ascii="Aptos" w:hAnsi="Aptos"/>
          <w:sz w:val="22"/>
          <w:szCs w:val="22"/>
        </w:rPr>
        <w:t xml:space="preserve"> kala </w:t>
      </w:r>
      <w:proofErr w:type="spellStart"/>
      <w:r w:rsidRPr="004B3E6A">
        <w:rPr>
          <w:rFonts w:ascii="Aptos" w:hAnsi="Aptos"/>
          <w:sz w:val="22"/>
          <w:szCs w:val="22"/>
        </w:rPr>
        <w:t>duwan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 xml:space="preserve"> ah, </w:t>
      </w:r>
      <w:proofErr w:type="spellStart"/>
      <w:r w:rsidRPr="004B3E6A">
        <w:rPr>
          <w:rFonts w:ascii="Aptos" w:hAnsi="Aptos"/>
          <w:sz w:val="22"/>
          <w:szCs w:val="22"/>
        </w:rPr>
        <w:t>waxaa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dhici</w:t>
      </w:r>
      <w:proofErr w:type="spellEnd"/>
      <w:r w:rsidRPr="004B3E6A">
        <w:rPr>
          <w:rFonts w:ascii="Aptos" w:hAnsi="Aptos"/>
          <w:sz w:val="22"/>
          <w:szCs w:val="22"/>
        </w:rPr>
        <w:t xml:space="preserve"> karta in </w:t>
      </w:r>
      <w:proofErr w:type="spellStart"/>
      <w:r w:rsidRPr="004B3E6A">
        <w:rPr>
          <w:rFonts w:ascii="Aptos" w:hAnsi="Aptos"/>
          <w:sz w:val="22"/>
          <w:szCs w:val="22"/>
        </w:rPr>
        <w:t>adeegyo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badan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kuu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diraan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warqado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macluumaad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diiwaangeliyaan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adiga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kugu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Haddii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rabto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isdiiwaangelinta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reebato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filan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tahay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inaad</w:t>
      </w:r>
      <w:proofErr w:type="spellEnd"/>
      <w:r w:rsidRPr="004B3E6A">
        <w:rPr>
          <w:rFonts w:ascii="Aptos" w:hAnsi="Aptos"/>
          <w:sz w:val="22"/>
          <w:szCs w:val="22"/>
        </w:rPr>
        <w:t xml:space="preserve"> hal </w:t>
      </w:r>
      <w:proofErr w:type="spellStart"/>
      <w:r w:rsidRPr="004B3E6A">
        <w:rPr>
          <w:rFonts w:ascii="Aptos" w:hAnsi="Aptos"/>
          <w:sz w:val="22"/>
          <w:szCs w:val="22"/>
        </w:rPr>
        <w:t>adeeg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keliya</w:t>
      </w:r>
      <w:proofErr w:type="spellEnd"/>
      <w:r w:rsidRPr="004B3E6A">
        <w:rPr>
          <w:rFonts w:ascii="Aptos" w:hAnsi="Aptos"/>
          <w:sz w:val="22"/>
          <w:szCs w:val="22"/>
        </w:rPr>
        <w:t xml:space="preserve"> u </w:t>
      </w:r>
      <w:proofErr w:type="spellStart"/>
      <w:r w:rsidRPr="004B3E6A">
        <w:rPr>
          <w:rFonts w:ascii="Aptos" w:hAnsi="Aptos"/>
          <w:sz w:val="22"/>
          <w:szCs w:val="22"/>
        </w:rPr>
        <w:t>sheegto</w:t>
      </w:r>
      <w:proofErr w:type="spellEnd"/>
      <w:r w:rsidRPr="004B3E6A">
        <w:rPr>
          <w:rFonts w:ascii="Aptos" w:hAnsi="Aptos"/>
          <w:sz w:val="22"/>
          <w:szCs w:val="22"/>
        </w:rPr>
        <w:t>.</w:t>
      </w:r>
    </w:p>
    <w:p w14:paraId="4E9AAE11" w14:textId="77777777" w:rsidR="00807F96" w:rsidRPr="004B3E6A" w:rsidRDefault="00807F96" w:rsidP="00807F96">
      <w:pPr>
        <w:pStyle w:val="NormalWeb"/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Haddii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rabto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isticmaasho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xuquuqaha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kale</w:t>
      </w:r>
      <w:proofErr w:type="spellEnd"/>
      <w:r w:rsidRPr="004B3E6A">
        <w:rPr>
          <w:rFonts w:ascii="Aptos" w:hAnsi="Aptos"/>
          <w:sz w:val="22"/>
          <w:szCs w:val="22"/>
        </w:rPr>
        <w:t xml:space="preserve"> (sida </w:t>
      </w:r>
      <w:proofErr w:type="spellStart"/>
      <w:r w:rsidRPr="004B3E6A">
        <w:rPr>
          <w:rFonts w:ascii="Aptos" w:hAnsi="Aptos"/>
          <w:sz w:val="22"/>
          <w:szCs w:val="22"/>
        </w:rPr>
        <w:t>aragid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sixid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tirtirid</w:t>
      </w:r>
      <w:proofErr w:type="spellEnd"/>
      <w:r w:rsidRPr="004B3E6A">
        <w:rPr>
          <w:rFonts w:ascii="Aptos" w:hAnsi="Aptos"/>
          <w:sz w:val="22"/>
          <w:szCs w:val="22"/>
        </w:rPr>
        <w:t xml:space="preserve">),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ogeysiisaa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adeeg</w:t>
      </w:r>
      <w:proofErr w:type="spellEnd"/>
      <w:r w:rsidRPr="004B3E6A">
        <w:rPr>
          <w:rFonts w:ascii="Aptos" w:hAnsi="Aptos"/>
          <w:sz w:val="22"/>
          <w:szCs w:val="22"/>
        </w:rPr>
        <w:t xml:space="preserve"> kasta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kuu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diray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warqad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Kaliya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adeegga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diiwaangeliyey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xogtaada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awood</w:t>
      </w:r>
      <w:proofErr w:type="spellEnd"/>
      <w:r w:rsidRPr="004B3E6A">
        <w:rPr>
          <w:rFonts w:ascii="Aptos" w:hAnsi="Aptos"/>
          <w:sz w:val="22"/>
          <w:szCs w:val="22"/>
        </w:rPr>
        <w:t xml:space="preserve"> u </w:t>
      </w:r>
      <w:proofErr w:type="spellStart"/>
      <w:r w:rsidRPr="004B3E6A">
        <w:rPr>
          <w:rFonts w:ascii="Aptos" w:hAnsi="Aptos"/>
          <w:sz w:val="22"/>
          <w:szCs w:val="22"/>
        </w:rPr>
        <w:t>leh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inuu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siiyo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aragti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saxid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tirtirid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adiga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lagaa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diiwaangeliyey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Tani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si </w:t>
      </w:r>
      <w:proofErr w:type="spellStart"/>
      <w:r w:rsidRPr="004B3E6A">
        <w:rPr>
          <w:rFonts w:ascii="Aptos" w:hAnsi="Aptos"/>
          <w:sz w:val="22"/>
          <w:szCs w:val="22"/>
        </w:rPr>
        <w:t>looga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hortago</w:t>
      </w:r>
      <w:proofErr w:type="spellEnd"/>
      <w:r w:rsidRPr="004B3E6A">
        <w:rPr>
          <w:rFonts w:ascii="Aptos" w:hAnsi="Aptos"/>
          <w:sz w:val="22"/>
          <w:szCs w:val="22"/>
        </w:rPr>
        <w:t xml:space="preserve"> in </w:t>
      </w:r>
      <w:proofErr w:type="spellStart"/>
      <w:r w:rsidRPr="004B3E6A">
        <w:rPr>
          <w:rFonts w:ascii="Aptos" w:hAnsi="Aptos"/>
          <w:sz w:val="22"/>
          <w:szCs w:val="22"/>
        </w:rPr>
        <w:t>macluumaadkaaga</w:t>
      </w:r>
      <w:proofErr w:type="spellEnd"/>
      <w:r w:rsidRPr="004B3E6A">
        <w:rPr>
          <w:rFonts w:ascii="Aptos" w:hAnsi="Aptos"/>
          <w:sz w:val="22"/>
          <w:szCs w:val="22"/>
        </w:rPr>
        <w:t xml:space="preserve"> lala </w:t>
      </w:r>
      <w:proofErr w:type="spellStart"/>
      <w:r w:rsidRPr="004B3E6A">
        <w:rPr>
          <w:rFonts w:ascii="Aptos" w:hAnsi="Aptos"/>
          <w:sz w:val="22"/>
          <w:szCs w:val="22"/>
        </w:rPr>
        <w:t>wadaago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adeegyada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kale</w:t>
      </w:r>
      <w:proofErr w:type="spellEnd"/>
      <w:r w:rsidRPr="004B3E6A">
        <w:rPr>
          <w:rFonts w:ascii="Aptos" w:hAnsi="Aptos"/>
          <w:sz w:val="22"/>
          <w:szCs w:val="22"/>
        </w:rPr>
        <w:t>.</w:t>
      </w:r>
    </w:p>
    <w:p w14:paraId="1F149DE4" w14:textId="5B282C50" w:rsidR="00807F96" w:rsidRPr="00E2500F" w:rsidRDefault="00807F96" w:rsidP="00807F96">
      <w:pPr>
        <w:pStyle w:val="NormalWeb"/>
        <w:rPr>
          <w:rFonts w:ascii="Aptos" w:hAnsi="Aptos"/>
          <w:b/>
          <w:bCs/>
          <w:color w:val="2F5496" w:themeColor="accent1" w:themeShade="BF"/>
          <w:sz w:val="28"/>
          <w:szCs w:val="28"/>
        </w:rPr>
      </w:pP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Maxaa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ku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dhacaya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 xml:space="preserve"> </w:t>
      </w:r>
      <w:proofErr w:type="spellStart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macluumaadka</w:t>
      </w:r>
      <w:proofErr w:type="spellEnd"/>
      <w:r w:rsidRPr="0077216F">
        <w:rPr>
          <w:rStyle w:val="Sterk"/>
          <w:rFonts w:ascii="Aptos" w:hAnsi="Aptos"/>
          <w:color w:val="2F5496" w:themeColor="accent1" w:themeShade="BF"/>
          <w:sz w:val="28"/>
          <w:szCs w:val="28"/>
        </w:rPr>
        <w:t>?</w:t>
      </w:r>
      <w:r w:rsidRPr="004B3E6A">
        <w:rPr>
          <w:rFonts w:ascii="Aptos" w:hAnsi="Aptos"/>
          <w:sz w:val="22"/>
          <w:szCs w:val="22"/>
        </w:rPr>
        <w:br/>
        <w:t xml:space="preserve">Helse Stavanger </w:t>
      </w:r>
      <w:proofErr w:type="spellStart"/>
      <w:r w:rsidRPr="004B3E6A">
        <w:rPr>
          <w:rFonts w:ascii="Aptos" w:hAnsi="Aptos"/>
          <w:sz w:val="22"/>
          <w:szCs w:val="22"/>
        </w:rPr>
        <w:t>ayaa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xilsaaray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maamulka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hawlgalinta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Brukerplan. </w:t>
      </w:r>
      <w:proofErr w:type="spellStart"/>
      <w:r w:rsidRPr="004B3E6A">
        <w:rPr>
          <w:rFonts w:ascii="Aptos" w:hAnsi="Aptos"/>
          <w:sz w:val="22"/>
          <w:szCs w:val="22"/>
        </w:rPr>
        <w:t>Macluumaadka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lagu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diiwaangeliyo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 </w:t>
      </w:r>
      <w:proofErr w:type="spellStart"/>
      <w:r w:rsidRPr="004B3E6A">
        <w:rPr>
          <w:rFonts w:ascii="Aptos" w:hAnsi="Aptos"/>
          <w:sz w:val="22"/>
          <w:szCs w:val="22"/>
        </w:rPr>
        <w:t>waxaa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maamulaa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iskaashi</w:t>
      </w:r>
      <w:proofErr w:type="spellEnd"/>
      <w:r w:rsidRPr="004B3E6A">
        <w:rPr>
          <w:rFonts w:ascii="Aptos" w:hAnsi="Aptos"/>
          <w:sz w:val="22"/>
          <w:szCs w:val="22"/>
        </w:rPr>
        <w:t xml:space="preserve"> u </w:t>
      </w:r>
      <w:proofErr w:type="spellStart"/>
      <w:r w:rsidRPr="004B3E6A">
        <w:rPr>
          <w:rFonts w:ascii="Aptos" w:hAnsi="Aptos"/>
          <w:sz w:val="22"/>
          <w:szCs w:val="22"/>
        </w:rPr>
        <w:t>dhexeeya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degmooyinka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Helse Stavanger. </w:t>
      </w:r>
      <w:proofErr w:type="spellStart"/>
      <w:r w:rsidRPr="004B3E6A">
        <w:rPr>
          <w:rFonts w:ascii="Aptos" w:hAnsi="Aptos"/>
          <w:sz w:val="22"/>
          <w:szCs w:val="22"/>
        </w:rPr>
        <w:t>Degmadu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waxay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diiwaangelisaa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waxayna</w:t>
      </w:r>
      <w:proofErr w:type="spellEnd"/>
      <w:r w:rsidRPr="004B3E6A">
        <w:rPr>
          <w:rFonts w:ascii="Aptos" w:hAnsi="Aptos"/>
          <w:sz w:val="22"/>
          <w:szCs w:val="22"/>
        </w:rPr>
        <w:t xml:space="preserve"> u </w:t>
      </w:r>
      <w:proofErr w:type="spellStart"/>
      <w:r w:rsidRPr="004B3E6A">
        <w:rPr>
          <w:rFonts w:ascii="Aptos" w:hAnsi="Aptos"/>
          <w:sz w:val="22"/>
          <w:szCs w:val="22"/>
        </w:rPr>
        <w:t>gudbisaa</w:t>
      </w:r>
      <w:proofErr w:type="spellEnd"/>
      <w:r w:rsidRPr="004B3E6A">
        <w:rPr>
          <w:rFonts w:ascii="Aptos" w:hAnsi="Aptos"/>
          <w:sz w:val="22"/>
          <w:szCs w:val="22"/>
        </w:rPr>
        <w:t xml:space="preserve"> Helse Stavanger.</w:t>
      </w:r>
    </w:p>
    <w:p w14:paraId="74F9F3E4" w14:textId="77777777" w:rsidR="00807F96" w:rsidRPr="004B3E6A" w:rsidRDefault="00807F96" w:rsidP="00807F96">
      <w:pPr>
        <w:pStyle w:val="NormalWeb"/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reebis</w:t>
      </w:r>
      <w:proofErr w:type="spellEnd"/>
      <w:r w:rsidRPr="004B3E6A">
        <w:rPr>
          <w:rFonts w:ascii="Aptos" w:hAnsi="Aptos"/>
          <w:sz w:val="22"/>
          <w:szCs w:val="22"/>
        </w:rPr>
        <w:t xml:space="preserve"> (reservasjon), </w:t>
      </w:r>
      <w:proofErr w:type="spellStart"/>
      <w:r w:rsidRPr="004B3E6A">
        <w:rPr>
          <w:rFonts w:ascii="Aptos" w:hAnsi="Aptos"/>
          <w:sz w:val="22"/>
          <w:szCs w:val="22"/>
        </w:rPr>
        <w:t>sixid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tirtirid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helidda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(</w:t>
      </w:r>
      <w:proofErr w:type="spellStart"/>
      <w:r w:rsidRPr="004B3E6A">
        <w:rPr>
          <w:rFonts w:ascii="Aptos" w:hAnsi="Aptos"/>
          <w:sz w:val="22"/>
          <w:szCs w:val="22"/>
        </w:rPr>
        <w:t>insyn</w:t>
      </w:r>
      <w:proofErr w:type="spellEnd"/>
      <w:r w:rsidRPr="004B3E6A">
        <w:rPr>
          <w:rFonts w:ascii="Aptos" w:hAnsi="Aptos"/>
          <w:sz w:val="22"/>
          <w:szCs w:val="22"/>
        </w:rPr>
        <w:t xml:space="preserve">)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heli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keliya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ilaa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taariikhda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qoran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qaybta</w:t>
      </w:r>
      <w:proofErr w:type="spellEnd"/>
      <w:r w:rsidRPr="004B3E6A">
        <w:rPr>
          <w:rFonts w:ascii="Aptos" w:hAnsi="Aptos"/>
          <w:sz w:val="22"/>
          <w:szCs w:val="22"/>
        </w:rPr>
        <w:t xml:space="preserve"> “</w:t>
      </w:r>
      <w:proofErr w:type="spellStart"/>
      <w:r w:rsidRPr="004B3E6A">
        <w:rPr>
          <w:rFonts w:ascii="Aptos" w:hAnsi="Aptos"/>
          <w:sz w:val="22"/>
          <w:szCs w:val="22"/>
        </w:rPr>
        <w:t>Macluumaad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socda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degmadaada</w:t>
      </w:r>
      <w:proofErr w:type="spellEnd"/>
      <w:r w:rsidRPr="004B3E6A">
        <w:rPr>
          <w:rFonts w:ascii="Aptos" w:hAnsi="Aptos"/>
          <w:sz w:val="22"/>
          <w:szCs w:val="22"/>
        </w:rPr>
        <w:t xml:space="preserve">” </w:t>
      </w:r>
      <w:proofErr w:type="spellStart"/>
      <w:r w:rsidRPr="004B3E6A">
        <w:rPr>
          <w:rFonts w:ascii="Aptos" w:hAnsi="Aptos"/>
          <w:sz w:val="22"/>
          <w:szCs w:val="22"/>
        </w:rPr>
        <w:t>ee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hoose</w:t>
      </w:r>
      <w:proofErr w:type="spellEnd"/>
      <w:r w:rsidRPr="004B3E6A">
        <w:rPr>
          <w:rFonts w:ascii="Aptos" w:hAnsi="Aptos"/>
          <w:sz w:val="22"/>
          <w:szCs w:val="22"/>
        </w:rPr>
        <w:t xml:space="preserve">. Isla </w:t>
      </w:r>
      <w:proofErr w:type="spellStart"/>
      <w:r w:rsidRPr="004B3E6A">
        <w:rPr>
          <w:rFonts w:ascii="Aptos" w:hAnsi="Aptos"/>
          <w:sz w:val="22"/>
          <w:szCs w:val="22"/>
        </w:rPr>
        <w:t>taariikhdaas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degmadu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waxay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u </w:t>
      </w:r>
      <w:proofErr w:type="spellStart"/>
      <w:r w:rsidRPr="004B3E6A">
        <w:rPr>
          <w:rFonts w:ascii="Aptos" w:hAnsi="Aptos"/>
          <w:sz w:val="22"/>
          <w:szCs w:val="22"/>
        </w:rPr>
        <w:t>wareejin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doontaa</w:t>
      </w:r>
      <w:proofErr w:type="spellEnd"/>
      <w:r w:rsidRPr="004B3E6A">
        <w:rPr>
          <w:rFonts w:ascii="Aptos" w:hAnsi="Aptos"/>
          <w:sz w:val="22"/>
          <w:szCs w:val="22"/>
        </w:rPr>
        <w:t xml:space="preserve"> Helse Stavanger </w:t>
      </w:r>
      <w:proofErr w:type="spellStart"/>
      <w:r w:rsidRPr="004B3E6A">
        <w:rPr>
          <w:rFonts w:ascii="Aptos" w:hAnsi="Aptos"/>
          <w:sz w:val="22"/>
          <w:szCs w:val="22"/>
        </w:rPr>
        <w:t>iyada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aan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raacin</w:t>
      </w:r>
      <w:proofErr w:type="spellEnd"/>
      <w:r w:rsidRPr="004B3E6A">
        <w:rPr>
          <w:rFonts w:ascii="Aptos" w:hAnsi="Aptos"/>
          <w:sz w:val="22"/>
          <w:szCs w:val="22"/>
        </w:rPr>
        <w:t xml:space="preserve"> lambarka </w:t>
      </w:r>
      <w:proofErr w:type="spellStart"/>
      <w:r w:rsidRPr="004B3E6A">
        <w:rPr>
          <w:rFonts w:ascii="Aptos" w:hAnsi="Aptos"/>
          <w:sz w:val="22"/>
          <w:szCs w:val="22"/>
        </w:rPr>
        <w:t>aqoonsiga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xogtana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laga </w:t>
      </w:r>
      <w:proofErr w:type="spellStart"/>
      <w:r w:rsidRPr="004B3E6A">
        <w:rPr>
          <w:rFonts w:ascii="Aptos" w:hAnsi="Aptos"/>
          <w:sz w:val="22"/>
          <w:szCs w:val="22"/>
        </w:rPr>
        <w:t>tirtirayaa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dhinaca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>.</w:t>
      </w:r>
    </w:p>
    <w:p w14:paraId="340E5748" w14:textId="77777777" w:rsidR="00807F96" w:rsidRPr="004B3E6A" w:rsidRDefault="00807F96" w:rsidP="00807F96">
      <w:pPr>
        <w:pStyle w:val="NormalWeb"/>
        <w:rPr>
          <w:rFonts w:ascii="Aptos" w:hAnsi="Aptos"/>
          <w:sz w:val="22"/>
          <w:szCs w:val="22"/>
        </w:rPr>
      </w:pPr>
      <w:r w:rsidRPr="004B3E6A">
        <w:rPr>
          <w:rFonts w:ascii="Aptos" w:hAnsi="Aptos"/>
          <w:sz w:val="22"/>
          <w:szCs w:val="22"/>
        </w:rPr>
        <w:t xml:space="preserve">Helse Stavanger </w:t>
      </w:r>
      <w:proofErr w:type="spellStart"/>
      <w:r w:rsidRPr="004B3E6A">
        <w:rPr>
          <w:rFonts w:ascii="Aptos" w:hAnsi="Aptos"/>
          <w:sz w:val="22"/>
          <w:szCs w:val="22"/>
        </w:rPr>
        <w:t>waxay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diyaarinaysaa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tirakoob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warbixino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siinaya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aragti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isticmaalka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adeegyada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baahiyaha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jira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sidoo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kale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waxaa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isticmaali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cilmi-baaris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Macluumaadka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isticmaalo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warbixin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cilmi-baaris</w:t>
      </w:r>
      <w:proofErr w:type="spellEnd"/>
      <w:r w:rsidRPr="004B3E6A">
        <w:rPr>
          <w:rFonts w:ascii="Aptos" w:hAnsi="Aptos"/>
          <w:sz w:val="22"/>
          <w:szCs w:val="22"/>
        </w:rPr>
        <w:t xml:space="preserve"> si </w:t>
      </w:r>
      <w:proofErr w:type="spellStart"/>
      <w:r w:rsidRPr="004B3E6A">
        <w:rPr>
          <w:rFonts w:ascii="Aptos" w:hAnsi="Aptos"/>
          <w:sz w:val="22"/>
          <w:szCs w:val="22"/>
        </w:rPr>
        <w:t>toos</w:t>
      </w:r>
      <w:proofErr w:type="spellEnd"/>
      <w:r w:rsidRPr="004B3E6A">
        <w:rPr>
          <w:rFonts w:ascii="Aptos" w:hAnsi="Aptos"/>
          <w:sz w:val="22"/>
          <w:szCs w:val="22"/>
        </w:rPr>
        <w:t xml:space="preserve"> ah </w:t>
      </w:r>
      <w:proofErr w:type="spellStart"/>
      <w:r w:rsidRPr="004B3E6A">
        <w:rPr>
          <w:rFonts w:ascii="Aptos" w:hAnsi="Aptos"/>
          <w:sz w:val="22"/>
          <w:szCs w:val="22"/>
        </w:rPr>
        <w:t>looguma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xiriirin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adiga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wareejiyey</w:t>
      </w:r>
      <w:proofErr w:type="spellEnd"/>
      <w:r w:rsidRPr="004B3E6A">
        <w:rPr>
          <w:rFonts w:ascii="Aptos" w:hAnsi="Aptos"/>
          <w:sz w:val="22"/>
          <w:szCs w:val="22"/>
        </w:rPr>
        <w:t xml:space="preserve"> Helse Stavanger </w:t>
      </w:r>
      <w:proofErr w:type="spellStart"/>
      <w:r w:rsidRPr="004B3E6A">
        <w:rPr>
          <w:rFonts w:ascii="Aptos" w:hAnsi="Aptos"/>
          <w:sz w:val="22"/>
          <w:szCs w:val="22"/>
        </w:rPr>
        <w:t>waxaa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tirtirayaa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ugu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dambayn</w:t>
      </w:r>
      <w:proofErr w:type="spellEnd"/>
      <w:r w:rsidRPr="004B3E6A">
        <w:rPr>
          <w:rFonts w:ascii="Aptos" w:hAnsi="Aptos"/>
          <w:sz w:val="22"/>
          <w:szCs w:val="22"/>
        </w:rPr>
        <w:t xml:space="preserve"> 10 </w:t>
      </w:r>
      <w:proofErr w:type="spellStart"/>
      <w:r w:rsidRPr="004B3E6A">
        <w:rPr>
          <w:rFonts w:ascii="Aptos" w:hAnsi="Aptos"/>
          <w:sz w:val="22"/>
          <w:szCs w:val="22"/>
        </w:rPr>
        <w:t>sano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gudahood</w:t>
      </w:r>
      <w:proofErr w:type="spellEnd"/>
      <w:r w:rsidRPr="004B3E6A">
        <w:rPr>
          <w:rFonts w:ascii="Aptos" w:hAnsi="Aptos"/>
          <w:sz w:val="22"/>
          <w:szCs w:val="22"/>
        </w:rPr>
        <w:t>.</w:t>
      </w:r>
    </w:p>
    <w:p w14:paraId="7AF318BC" w14:textId="253D6657" w:rsidR="00A83AEC" w:rsidRDefault="00807F96" w:rsidP="00807F96">
      <w:pPr>
        <w:pStyle w:val="NormalWeb"/>
        <w:rPr>
          <w:rFonts w:ascii="Aptos" w:hAnsi="Aptos"/>
          <w:sz w:val="22"/>
          <w:szCs w:val="22"/>
        </w:rPr>
      </w:pPr>
      <w:proofErr w:type="spellStart"/>
      <w:r w:rsidRPr="004B3E6A">
        <w:rPr>
          <w:rFonts w:ascii="Aptos" w:hAnsi="Aptos"/>
          <w:sz w:val="22"/>
          <w:szCs w:val="22"/>
        </w:rPr>
        <w:t>Degmadu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mas’uulka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ee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maaraynta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macluumaadka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shakhsiga</w:t>
      </w:r>
      <w:proofErr w:type="spellEnd"/>
      <w:r w:rsidRPr="004B3E6A">
        <w:rPr>
          <w:rFonts w:ascii="Aptos" w:hAnsi="Aptos"/>
          <w:sz w:val="22"/>
          <w:szCs w:val="22"/>
        </w:rPr>
        <w:t xml:space="preserve"> ah </w:t>
      </w:r>
      <w:proofErr w:type="spellStart"/>
      <w:r w:rsidRPr="004B3E6A">
        <w:rPr>
          <w:rFonts w:ascii="Aptos" w:hAnsi="Aptos"/>
          <w:sz w:val="22"/>
          <w:szCs w:val="22"/>
        </w:rPr>
        <w:t>ee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iyadu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qabato</w:t>
      </w:r>
      <w:proofErr w:type="spellEnd"/>
      <w:r w:rsidRPr="004B3E6A">
        <w:rPr>
          <w:rFonts w:ascii="Aptos" w:hAnsi="Aptos"/>
          <w:sz w:val="22"/>
          <w:szCs w:val="22"/>
        </w:rPr>
        <w:t xml:space="preserve">. Helse Stavanger </w:t>
      </w:r>
      <w:proofErr w:type="spellStart"/>
      <w:r w:rsidRPr="004B3E6A">
        <w:rPr>
          <w:rFonts w:ascii="Aptos" w:hAnsi="Aptos"/>
          <w:sz w:val="22"/>
          <w:szCs w:val="22"/>
        </w:rPr>
        <w:t>waa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mas’uulka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ee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macluumaadka</w:t>
      </w:r>
      <w:proofErr w:type="spellEnd"/>
      <w:r w:rsidRPr="004B3E6A">
        <w:rPr>
          <w:rFonts w:ascii="Aptos" w:hAnsi="Aptos"/>
          <w:sz w:val="22"/>
          <w:szCs w:val="22"/>
        </w:rPr>
        <w:t xml:space="preserve"> laga </w:t>
      </w:r>
      <w:proofErr w:type="spellStart"/>
      <w:r w:rsidRPr="004B3E6A">
        <w:rPr>
          <w:rFonts w:ascii="Aptos" w:hAnsi="Aptos"/>
          <w:sz w:val="22"/>
          <w:szCs w:val="22"/>
        </w:rPr>
        <w:t>soo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wareejiyey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degmada</w:t>
      </w:r>
      <w:proofErr w:type="spellEnd"/>
      <w:r w:rsidRPr="004B3E6A">
        <w:rPr>
          <w:rFonts w:ascii="Aptos" w:hAnsi="Aptos"/>
          <w:sz w:val="22"/>
          <w:szCs w:val="22"/>
        </w:rPr>
        <w:t xml:space="preserve">. </w:t>
      </w:r>
      <w:proofErr w:type="spellStart"/>
      <w:r w:rsidRPr="004B3E6A">
        <w:rPr>
          <w:rFonts w:ascii="Aptos" w:hAnsi="Aptos"/>
          <w:sz w:val="22"/>
          <w:szCs w:val="22"/>
        </w:rPr>
        <w:t>Haddii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dareento</w:t>
      </w:r>
      <w:proofErr w:type="spellEnd"/>
      <w:r w:rsidRPr="004B3E6A">
        <w:rPr>
          <w:rFonts w:ascii="Aptos" w:hAnsi="Aptos"/>
          <w:sz w:val="22"/>
          <w:szCs w:val="22"/>
        </w:rPr>
        <w:t xml:space="preserve"> in </w:t>
      </w:r>
      <w:proofErr w:type="spellStart"/>
      <w:r w:rsidRPr="004B3E6A">
        <w:rPr>
          <w:rFonts w:ascii="Aptos" w:hAnsi="Aptos"/>
          <w:sz w:val="22"/>
          <w:szCs w:val="22"/>
        </w:rPr>
        <w:t>xogtaada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loo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maareyn</w:t>
      </w:r>
      <w:proofErr w:type="spellEnd"/>
      <w:r w:rsidRPr="004B3E6A">
        <w:rPr>
          <w:rFonts w:ascii="Aptos" w:hAnsi="Aptos"/>
          <w:sz w:val="22"/>
          <w:szCs w:val="22"/>
        </w:rPr>
        <w:t xml:space="preserve"> si </w:t>
      </w:r>
      <w:proofErr w:type="spellStart"/>
      <w:r w:rsidRPr="004B3E6A">
        <w:rPr>
          <w:rFonts w:ascii="Aptos" w:hAnsi="Aptos"/>
          <w:sz w:val="22"/>
          <w:szCs w:val="22"/>
        </w:rPr>
        <w:t>waafaqsan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shuruucda</w:t>
      </w:r>
      <w:proofErr w:type="spellEnd"/>
      <w:r w:rsidRPr="004B3E6A">
        <w:rPr>
          <w:rFonts w:ascii="Aptos" w:hAnsi="Aptos"/>
          <w:sz w:val="22"/>
          <w:szCs w:val="22"/>
        </w:rPr>
        <w:t xml:space="preserve">, </w:t>
      </w:r>
      <w:proofErr w:type="spellStart"/>
      <w:r w:rsidRPr="004B3E6A">
        <w:rPr>
          <w:rFonts w:ascii="Aptos" w:hAnsi="Aptos"/>
          <w:sz w:val="22"/>
          <w:szCs w:val="22"/>
        </w:rPr>
        <w:t>waxaad</w:t>
      </w:r>
      <w:proofErr w:type="spellEnd"/>
      <w:r w:rsidRPr="004B3E6A">
        <w:rPr>
          <w:rFonts w:ascii="Aptos" w:hAnsi="Aptos"/>
          <w:sz w:val="22"/>
          <w:szCs w:val="22"/>
        </w:rPr>
        <w:t xml:space="preserve"> la </w:t>
      </w:r>
      <w:proofErr w:type="spellStart"/>
      <w:r w:rsidRPr="004B3E6A">
        <w:rPr>
          <w:rFonts w:ascii="Aptos" w:hAnsi="Aptos"/>
          <w:sz w:val="22"/>
          <w:szCs w:val="22"/>
        </w:rPr>
        <w:t>xiriiri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kartaa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wakiilka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ilaalinta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xogta</w:t>
      </w:r>
      <w:proofErr w:type="spellEnd"/>
      <w:r w:rsidRPr="004B3E6A">
        <w:rPr>
          <w:rFonts w:ascii="Aptos" w:hAnsi="Aptos"/>
          <w:sz w:val="22"/>
          <w:szCs w:val="22"/>
        </w:rPr>
        <w:t xml:space="preserve"> (PVO) </w:t>
      </w:r>
      <w:proofErr w:type="spellStart"/>
      <w:r w:rsidRPr="004B3E6A">
        <w:rPr>
          <w:rFonts w:ascii="Aptos" w:hAnsi="Aptos"/>
          <w:sz w:val="22"/>
          <w:szCs w:val="22"/>
        </w:rPr>
        <w:t>ee</w:t>
      </w:r>
      <w:proofErr w:type="spellEnd"/>
      <w:r w:rsidRPr="004B3E6A">
        <w:rPr>
          <w:rFonts w:ascii="Aptos" w:hAnsi="Aptos"/>
          <w:sz w:val="22"/>
          <w:szCs w:val="22"/>
        </w:rPr>
        <w:t xml:space="preserve"> Helse Stavanger, Datatilsynet </w:t>
      </w:r>
      <w:proofErr w:type="spellStart"/>
      <w:r w:rsidRPr="004B3E6A">
        <w:rPr>
          <w:rFonts w:ascii="Aptos" w:hAnsi="Aptos"/>
          <w:sz w:val="22"/>
          <w:szCs w:val="22"/>
        </w:rPr>
        <w:t>ama</w:t>
      </w:r>
      <w:proofErr w:type="spellEnd"/>
      <w:r w:rsidRPr="004B3E6A">
        <w:rPr>
          <w:rFonts w:ascii="Aptos" w:hAnsi="Aptos"/>
          <w:sz w:val="22"/>
          <w:szCs w:val="22"/>
        </w:rPr>
        <w:t xml:space="preserve"> Statens Helsetilsyn. </w:t>
      </w:r>
      <w:proofErr w:type="spellStart"/>
      <w:r w:rsidRPr="004B3E6A">
        <w:rPr>
          <w:rFonts w:ascii="Aptos" w:hAnsi="Aptos"/>
          <w:sz w:val="22"/>
          <w:szCs w:val="22"/>
        </w:rPr>
        <w:t>Macluumaad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dheeraad</w:t>
      </w:r>
      <w:proofErr w:type="spellEnd"/>
      <w:r w:rsidRPr="004B3E6A">
        <w:rPr>
          <w:rFonts w:ascii="Aptos" w:hAnsi="Aptos"/>
          <w:sz w:val="22"/>
          <w:szCs w:val="22"/>
        </w:rPr>
        <w:t xml:space="preserve"> ah </w:t>
      </w:r>
      <w:proofErr w:type="spellStart"/>
      <w:r w:rsidRPr="004B3E6A">
        <w:rPr>
          <w:rFonts w:ascii="Aptos" w:hAnsi="Aptos"/>
          <w:sz w:val="22"/>
          <w:szCs w:val="22"/>
        </w:rPr>
        <w:t>oo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saabsan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Brukerplan, </w:t>
      </w:r>
      <w:proofErr w:type="spellStart"/>
      <w:r w:rsidRPr="004B3E6A">
        <w:rPr>
          <w:rFonts w:ascii="Aptos" w:hAnsi="Aptos"/>
          <w:sz w:val="22"/>
          <w:szCs w:val="22"/>
        </w:rPr>
        <w:t>fadlan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eeg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bayaanka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asturnaanta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ee</w:t>
      </w:r>
      <w:proofErr w:type="spellEnd"/>
      <w:r w:rsidRPr="004B3E6A">
        <w:rPr>
          <w:rFonts w:ascii="Aptos" w:hAnsi="Aptos"/>
          <w:sz w:val="22"/>
          <w:szCs w:val="22"/>
        </w:rPr>
        <w:t xml:space="preserve"> ku </w:t>
      </w:r>
      <w:proofErr w:type="spellStart"/>
      <w:r w:rsidRPr="004B3E6A">
        <w:rPr>
          <w:rFonts w:ascii="Aptos" w:hAnsi="Aptos"/>
          <w:sz w:val="22"/>
          <w:szCs w:val="22"/>
        </w:rPr>
        <w:t>yaalla</w:t>
      </w:r>
      <w:proofErr w:type="spellEnd"/>
      <w:r w:rsidRPr="004B3E6A">
        <w:rPr>
          <w:rFonts w:ascii="Aptos" w:hAnsi="Aptos"/>
          <w:sz w:val="22"/>
          <w:szCs w:val="22"/>
        </w:rPr>
        <w:t xml:space="preserve"> Brukerplan.no (</w:t>
      </w:r>
      <w:proofErr w:type="spellStart"/>
      <w:r w:rsidRPr="004B3E6A">
        <w:rPr>
          <w:rFonts w:ascii="Aptos" w:hAnsi="Aptos"/>
          <w:sz w:val="22"/>
          <w:szCs w:val="22"/>
        </w:rPr>
        <w:t>af</w:t>
      </w:r>
      <w:proofErr w:type="spellEnd"/>
      <w:r w:rsidRPr="004B3E6A">
        <w:rPr>
          <w:rFonts w:ascii="Aptos" w:hAnsi="Aptos"/>
          <w:sz w:val="22"/>
          <w:szCs w:val="22"/>
        </w:rPr>
        <w:t xml:space="preserve"> </w:t>
      </w:r>
      <w:proofErr w:type="spellStart"/>
      <w:r w:rsidRPr="004B3E6A">
        <w:rPr>
          <w:rFonts w:ascii="Aptos" w:hAnsi="Aptos"/>
          <w:sz w:val="22"/>
          <w:szCs w:val="22"/>
        </w:rPr>
        <w:t>Noorwiiji</w:t>
      </w:r>
      <w:proofErr w:type="spellEnd"/>
      <w:r w:rsidRPr="004B3E6A">
        <w:rPr>
          <w:rFonts w:ascii="Aptos" w:hAnsi="Aptos"/>
          <w:sz w:val="22"/>
          <w:szCs w:val="22"/>
        </w:rPr>
        <w:t>).</w:t>
      </w:r>
    </w:p>
    <w:p w14:paraId="3F085D27" w14:textId="2E817D40" w:rsidR="00A83AEC" w:rsidRPr="009273B0" w:rsidRDefault="009273B0" w:rsidP="00A83AEC">
      <w:pPr>
        <w:spacing w:after="0"/>
        <w:rPr>
          <w:rFonts w:ascii="Aptos" w:hAnsi="Aptos"/>
          <w:b/>
          <w:bCs/>
          <w:color w:val="2F5496" w:themeColor="accent1" w:themeShade="BF"/>
          <w:sz w:val="28"/>
          <w:szCs w:val="28"/>
        </w:rPr>
      </w:pPr>
      <w:proofErr w:type="spellStart"/>
      <w:r w:rsidRPr="009273B0">
        <w:rPr>
          <w:rFonts w:ascii="Aptos" w:hAnsi="Aptos"/>
          <w:b/>
          <w:bCs/>
          <w:color w:val="2F5496" w:themeColor="accent1" w:themeShade="BF"/>
          <w:sz w:val="28"/>
          <w:szCs w:val="28"/>
        </w:rPr>
        <w:t>Maclumaad</w:t>
      </w:r>
      <w:proofErr w:type="spellEnd"/>
      <w:r w:rsidRPr="009273B0">
        <w:rPr>
          <w:rFonts w:ascii="Aptos" w:hAnsi="Aptos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9273B0">
        <w:rPr>
          <w:rFonts w:ascii="Aptos" w:hAnsi="Aptos"/>
          <w:b/>
          <w:bCs/>
          <w:color w:val="2F5496" w:themeColor="accent1" w:themeShade="BF"/>
          <w:sz w:val="28"/>
          <w:szCs w:val="28"/>
        </w:rPr>
        <w:t>ka</w:t>
      </w:r>
      <w:proofErr w:type="spellEnd"/>
      <w:r w:rsidRPr="009273B0">
        <w:rPr>
          <w:rFonts w:ascii="Aptos" w:hAnsi="Aptos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9273B0">
        <w:rPr>
          <w:rFonts w:ascii="Aptos" w:hAnsi="Aptos"/>
          <w:b/>
          <w:bCs/>
          <w:color w:val="2F5496" w:themeColor="accent1" w:themeShade="BF"/>
          <w:sz w:val="28"/>
          <w:szCs w:val="28"/>
        </w:rPr>
        <w:t>socda</w:t>
      </w:r>
      <w:proofErr w:type="spellEnd"/>
      <w:r w:rsidRPr="009273B0">
        <w:rPr>
          <w:rFonts w:ascii="Aptos" w:hAnsi="Aptos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9273B0">
        <w:rPr>
          <w:rFonts w:ascii="Aptos" w:hAnsi="Aptos"/>
          <w:b/>
          <w:bCs/>
          <w:color w:val="2F5496" w:themeColor="accent1" w:themeShade="BF"/>
          <w:sz w:val="28"/>
          <w:szCs w:val="28"/>
        </w:rPr>
        <w:t>degmadaada</w:t>
      </w:r>
      <w:proofErr w:type="spellEnd"/>
    </w:p>
    <w:p w14:paraId="0BE91F7C" w14:textId="77777777" w:rsidR="00E2500F" w:rsidRDefault="0061084D" w:rsidP="00E2500F">
      <w:pPr>
        <w:spacing w:before="240"/>
        <w:ind w:left="-5" w:right="42"/>
        <w:rPr>
          <w:rFonts w:ascii="Aptos" w:hAnsi="Aptos"/>
          <w:b/>
          <w:sz w:val="24"/>
          <w:szCs w:val="24"/>
        </w:rPr>
      </w:pPr>
      <w:proofErr w:type="spellStart"/>
      <w:r w:rsidRPr="00C71592">
        <w:rPr>
          <w:rFonts w:ascii="Aptos" w:hAnsi="Aptos"/>
          <w:b/>
          <w:sz w:val="24"/>
          <w:szCs w:val="24"/>
        </w:rPr>
        <w:t>Waqtiga</w:t>
      </w:r>
      <w:proofErr w:type="spellEnd"/>
      <w:r w:rsidRPr="00C71592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C71592">
        <w:rPr>
          <w:rFonts w:ascii="Aptos" w:hAnsi="Aptos"/>
          <w:b/>
          <w:sz w:val="24"/>
          <w:szCs w:val="24"/>
        </w:rPr>
        <w:t>kama</w:t>
      </w:r>
      <w:proofErr w:type="spellEnd"/>
      <w:r w:rsidRPr="00C71592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C71592">
        <w:rPr>
          <w:rFonts w:ascii="Aptos" w:hAnsi="Aptos"/>
          <w:b/>
          <w:sz w:val="24"/>
          <w:szCs w:val="24"/>
        </w:rPr>
        <w:t>dambaysta</w:t>
      </w:r>
      <w:proofErr w:type="spellEnd"/>
      <w:r w:rsidRPr="00C71592">
        <w:rPr>
          <w:rFonts w:ascii="Aptos" w:hAnsi="Aptos"/>
          <w:b/>
          <w:sz w:val="24"/>
          <w:szCs w:val="24"/>
        </w:rPr>
        <w:t xml:space="preserve"> ah </w:t>
      </w:r>
      <w:proofErr w:type="spellStart"/>
      <w:r w:rsidRPr="00C71592">
        <w:rPr>
          <w:rFonts w:ascii="Aptos" w:hAnsi="Aptos"/>
          <w:b/>
          <w:sz w:val="24"/>
          <w:szCs w:val="24"/>
        </w:rPr>
        <w:t>ee</w:t>
      </w:r>
      <w:proofErr w:type="spellEnd"/>
      <w:r w:rsidRPr="00C71592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C71592">
        <w:rPr>
          <w:rFonts w:ascii="Aptos" w:hAnsi="Aptos"/>
          <w:b/>
          <w:sz w:val="24"/>
          <w:szCs w:val="24"/>
        </w:rPr>
        <w:t>ka</w:t>
      </w:r>
      <w:r w:rsidR="00C71592" w:rsidRPr="00C71592">
        <w:rPr>
          <w:rFonts w:ascii="Aptos" w:hAnsi="Aptos"/>
          <w:b/>
          <w:sz w:val="24"/>
          <w:szCs w:val="24"/>
        </w:rPr>
        <w:t>-reebid</w:t>
      </w:r>
      <w:proofErr w:type="spellEnd"/>
      <w:r w:rsidR="00C71592" w:rsidRPr="00C71592">
        <w:rPr>
          <w:rFonts w:ascii="Aptos" w:hAnsi="Aptos"/>
          <w:b/>
          <w:sz w:val="24"/>
          <w:szCs w:val="24"/>
        </w:rPr>
        <w:t xml:space="preserve"> (reservasjon), </w:t>
      </w:r>
      <w:proofErr w:type="spellStart"/>
      <w:r w:rsidR="00C71592" w:rsidRPr="00C71592">
        <w:rPr>
          <w:rFonts w:ascii="Aptos" w:hAnsi="Aptos"/>
          <w:b/>
          <w:sz w:val="24"/>
          <w:szCs w:val="24"/>
        </w:rPr>
        <w:t>hel</w:t>
      </w:r>
      <w:r w:rsidR="00C71592">
        <w:rPr>
          <w:rFonts w:ascii="Aptos" w:hAnsi="Aptos"/>
          <w:b/>
          <w:sz w:val="24"/>
          <w:szCs w:val="24"/>
        </w:rPr>
        <w:t>ida</w:t>
      </w:r>
      <w:proofErr w:type="spellEnd"/>
      <w:r w:rsidR="00C71592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C71592">
        <w:rPr>
          <w:rFonts w:ascii="Aptos" w:hAnsi="Aptos"/>
          <w:b/>
          <w:sz w:val="24"/>
          <w:szCs w:val="24"/>
        </w:rPr>
        <w:t>xogta</w:t>
      </w:r>
      <w:proofErr w:type="spellEnd"/>
      <w:r w:rsidR="00C71592">
        <w:rPr>
          <w:rFonts w:ascii="Aptos" w:hAnsi="Aptos"/>
          <w:b/>
          <w:sz w:val="24"/>
          <w:szCs w:val="24"/>
        </w:rPr>
        <w:t xml:space="preserve"> (</w:t>
      </w:r>
      <w:proofErr w:type="spellStart"/>
      <w:r w:rsidR="00C71592">
        <w:rPr>
          <w:rFonts w:ascii="Aptos" w:hAnsi="Aptos"/>
          <w:b/>
          <w:sz w:val="24"/>
          <w:szCs w:val="24"/>
        </w:rPr>
        <w:t>insyn</w:t>
      </w:r>
      <w:proofErr w:type="spellEnd"/>
      <w:r w:rsidR="00C71592">
        <w:rPr>
          <w:rFonts w:ascii="Aptos" w:hAnsi="Aptos"/>
          <w:b/>
          <w:sz w:val="24"/>
          <w:szCs w:val="24"/>
        </w:rPr>
        <w:t xml:space="preserve">) </w:t>
      </w:r>
      <w:proofErr w:type="spellStart"/>
      <w:r w:rsidR="00C71592">
        <w:rPr>
          <w:rFonts w:ascii="Aptos" w:hAnsi="Aptos"/>
          <w:b/>
          <w:sz w:val="24"/>
          <w:szCs w:val="24"/>
        </w:rPr>
        <w:t>sixid</w:t>
      </w:r>
      <w:proofErr w:type="spellEnd"/>
      <w:r w:rsidR="00C71592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C71592">
        <w:rPr>
          <w:rFonts w:ascii="Aptos" w:hAnsi="Aptos"/>
          <w:b/>
          <w:sz w:val="24"/>
          <w:szCs w:val="24"/>
        </w:rPr>
        <w:t>iyo</w:t>
      </w:r>
      <w:proofErr w:type="spellEnd"/>
      <w:r w:rsidR="00C71592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C71592">
        <w:rPr>
          <w:rFonts w:ascii="Aptos" w:hAnsi="Aptos"/>
          <w:b/>
          <w:sz w:val="24"/>
          <w:szCs w:val="24"/>
        </w:rPr>
        <w:t>tirtid:</w:t>
      </w:r>
      <w:proofErr w:type="spellEnd"/>
    </w:p>
    <w:p w14:paraId="02322CC2" w14:textId="19E18484" w:rsidR="00A83AEC" w:rsidRPr="00E2500F" w:rsidRDefault="00C71592" w:rsidP="00E2500F">
      <w:pPr>
        <w:spacing w:before="240"/>
        <w:ind w:left="-5" w:right="42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La </w:t>
      </w:r>
      <w:proofErr w:type="spellStart"/>
      <w:r>
        <w:rPr>
          <w:rFonts w:ascii="Aptos" w:hAnsi="Aptos"/>
          <w:b/>
          <w:sz w:val="24"/>
          <w:szCs w:val="24"/>
        </w:rPr>
        <w:t>xiriir</w:t>
      </w:r>
      <w:proofErr w:type="spellEnd"/>
      <w:r>
        <w:rPr>
          <w:rFonts w:ascii="Aptos" w:hAnsi="Aptos"/>
          <w:b/>
          <w:sz w:val="24"/>
          <w:szCs w:val="24"/>
        </w:rPr>
        <w:t>:</w:t>
      </w:r>
    </w:p>
    <w:sectPr w:rsidR="00A83AEC" w:rsidRPr="00E2500F" w:rsidSect="00C142F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59" w:right="1366" w:bottom="647" w:left="1416" w:header="283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4014" w14:textId="77777777" w:rsidR="00744D2D" w:rsidRDefault="00744D2D" w:rsidP="00AF6F69">
      <w:pPr>
        <w:spacing w:after="0" w:line="240" w:lineRule="auto"/>
      </w:pPr>
      <w:r>
        <w:separator/>
      </w:r>
    </w:p>
  </w:endnote>
  <w:endnote w:type="continuationSeparator" w:id="0">
    <w:p w14:paraId="7C8C6889" w14:textId="77777777" w:rsidR="00744D2D" w:rsidRDefault="00744D2D" w:rsidP="00AF6F69">
      <w:pPr>
        <w:spacing w:after="0" w:line="240" w:lineRule="auto"/>
      </w:pPr>
      <w:r>
        <w:continuationSeparator/>
      </w:r>
    </w:p>
  </w:endnote>
  <w:endnote w:type="continuationNotice" w:id="1">
    <w:p w14:paraId="7ACEDC71" w14:textId="77777777" w:rsidR="00744D2D" w:rsidRDefault="00744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B2AA" w14:textId="1631AC92" w:rsidR="00AF6F69" w:rsidRDefault="00AF6F69">
    <w:pPr>
      <w:pStyle w:val="Bunntekst"/>
    </w:pPr>
    <w:r>
      <w:tab/>
    </w:r>
    <w:r>
      <w:tab/>
    </w:r>
    <w:r>
      <w:tab/>
    </w:r>
    <w:r w:rsidR="00737162">
      <w:rPr>
        <w:noProof/>
      </w:rPr>
      <w:drawing>
        <wp:inline distT="0" distB="0" distL="0" distR="0" wp14:anchorId="4C9ECEF9" wp14:editId="6F2F09C1">
          <wp:extent cx="1849755" cy="425230"/>
          <wp:effectExtent l="0" t="0" r="0" b="0"/>
          <wp:docPr id="2068106671" name="Bilde 1" descr="Et bilde som inneholder Fargerikt, mørk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106671" name="Bilde 1" descr="Et bilde som inneholder Fargerikt, mørke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152" cy="453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4D486" w14:textId="77777777" w:rsidR="00AF6F69" w:rsidRDefault="00AF6F69" w:rsidP="00AF6F69">
    <w:pPr>
      <w:pStyle w:val="Bunn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04B1" w14:textId="77777777" w:rsidR="00744D2D" w:rsidRDefault="00744D2D" w:rsidP="00AF6F69">
      <w:pPr>
        <w:spacing w:after="0" w:line="240" w:lineRule="auto"/>
      </w:pPr>
      <w:r>
        <w:separator/>
      </w:r>
    </w:p>
  </w:footnote>
  <w:footnote w:type="continuationSeparator" w:id="0">
    <w:p w14:paraId="6EF972C9" w14:textId="77777777" w:rsidR="00744D2D" w:rsidRDefault="00744D2D" w:rsidP="00AF6F69">
      <w:pPr>
        <w:spacing w:after="0" w:line="240" w:lineRule="auto"/>
      </w:pPr>
      <w:r>
        <w:continuationSeparator/>
      </w:r>
    </w:p>
  </w:footnote>
  <w:footnote w:type="continuationNotice" w:id="1">
    <w:p w14:paraId="38304F1C" w14:textId="77777777" w:rsidR="00744D2D" w:rsidRDefault="00744D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6B05" w14:textId="0F4EB9BE" w:rsidR="00F931C3" w:rsidRDefault="00F931C3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385E47" wp14:editId="30AFD51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5485" cy="356870"/>
              <wp:effectExtent l="0" t="0" r="0" b="5080"/>
              <wp:wrapNone/>
              <wp:docPr id="1095202784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1AA61" w14:textId="4A923B55" w:rsidR="00F931C3" w:rsidRPr="00F931C3" w:rsidRDefault="00F931C3" w:rsidP="00F93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F931C3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85E4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left:0;text-align:left;margin-left:4.35pt;margin-top:0;width:55.55pt;height:28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421AA61" w14:textId="4A923B55" w:rsidR="00F931C3" w:rsidRPr="00F931C3" w:rsidRDefault="00F931C3" w:rsidP="00F931C3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F931C3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C5F0" w14:textId="36F79E58" w:rsidR="00AF6F69" w:rsidRDefault="00F931C3" w:rsidP="00C142FB">
    <w:pPr>
      <w:pStyle w:val="Topptekst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826FCF" wp14:editId="23BF5DD6">
              <wp:simplePos x="895350" y="180975"/>
              <wp:positionH relativeFrom="page">
                <wp:align>right</wp:align>
              </wp:positionH>
              <wp:positionV relativeFrom="page">
                <wp:align>top</wp:align>
              </wp:positionV>
              <wp:extent cx="705485" cy="356870"/>
              <wp:effectExtent l="0" t="0" r="0" b="5080"/>
              <wp:wrapNone/>
              <wp:docPr id="119068829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022A5" w14:textId="67154ED9" w:rsidR="00F931C3" w:rsidRPr="00F931C3" w:rsidRDefault="00F931C3" w:rsidP="00F93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26FCF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4.35pt;margin-top:0;width:55.55pt;height:28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FB022A5" w14:textId="67154ED9" w:rsidR="00F931C3" w:rsidRPr="00F931C3" w:rsidRDefault="00F931C3" w:rsidP="00F931C3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32D9" w14:textId="29CA1F95" w:rsidR="00F931C3" w:rsidRDefault="00F931C3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2A540C" wp14:editId="511AD4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5485" cy="356870"/>
              <wp:effectExtent l="0" t="0" r="0" b="5080"/>
              <wp:wrapNone/>
              <wp:docPr id="90769431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A422D" w14:textId="1CE994BD" w:rsidR="00F931C3" w:rsidRPr="00F931C3" w:rsidRDefault="00F931C3" w:rsidP="00F93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F931C3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A540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left:0;text-align:left;margin-left:4.35pt;margin-top:0;width:55.55pt;height:28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49A422D" w14:textId="1CE994BD" w:rsidR="00F931C3" w:rsidRPr="00F931C3" w:rsidRDefault="00F931C3" w:rsidP="00F931C3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F931C3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5BE8"/>
    <w:multiLevelType w:val="multilevel"/>
    <w:tmpl w:val="464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17DF3"/>
    <w:multiLevelType w:val="hybridMultilevel"/>
    <w:tmpl w:val="3614EDBE"/>
    <w:lvl w:ilvl="0" w:tplc="507ABB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04F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86C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04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AFC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48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80FF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42B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4B6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E14C5B"/>
    <w:multiLevelType w:val="multilevel"/>
    <w:tmpl w:val="1A3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268BE"/>
    <w:multiLevelType w:val="hybridMultilevel"/>
    <w:tmpl w:val="FB241D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A2415"/>
    <w:multiLevelType w:val="hybridMultilevel"/>
    <w:tmpl w:val="C3E22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1746">
    <w:abstractNumId w:val="1"/>
  </w:num>
  <w:num w:numId="2" w16cid:durableId="1563756094">
    <w:abstractNumId w:val="3"/>
  </w:num>
  <w:num w:numId="3" w16cid:durableId="533811868">
    <w:abstractNumId w:val="4"/>
  </w:num>
  <w:num w:numId="4" w16cid:durableId="1052267806">
    <w:abstractNumId w:val="0"/>
  </w:num>
  <w:num w:numId="5" w16cid:durableId="2033454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BC"/>
    <w:rsid w:val="00015920"/>
    <w:rsid w:val="000222E7"/>
    <w:rsid w:val="000307DB"/>
    <w:rsid w:val="0003109E"/>
    <w:rsid w:val="00032A1C"/>
    <w:rsid w:val="00033751"/>
    <w:rsid w:val="00034E94"/>
    <w:rsid w:val="00050BB5"/>
    <w:rsid w:val="00053620"/>
    <w:rsid w:val="000548B7"/>
    <w:rsid w:val="000608C3"/>
    <w:rsid w:val="0006591A"/>
    <w:rsid w:val="00097F44"/>
    <w:rsid w:val="000A5AF2"/>
    <w:rsid w:val="000B4D84"/>
    <w:rsid w:val="000D47A8"/>
    <w:rsid w:val="000E60E0"/>
    <w:rsid w:val="000E7929"/>
    <w:rsid w:val="000F416C"/>
    <w:rsid w:val="000F4E53"/>
    <w:rsid w:val="000F5B42"/>
    <w:rsid w:val="000F5B7B"/>
    <w:rsid w:val="001031D9"/>
    <w:rsid w:val="00115A1E"/>
    <w:rsid w:val="00117FF2"/>
    <w:rsid w:val="00120EA7"/>
    <w:rsid w:val="001239AD"/>
    <w:rsid w:val="00133920"/>
    <w:rsid w:val="001627E9"/>
    <w:rsid w:val="001634C0"/>
    <w:rsid w:val="001656F3"/>
    <w:rsid w:val="00165BF9"/>
    <w:rsid w:val="00165F90"/>
    <w:rsid w:val="00175079"/>
    <w:rsid w:val="0017622E"/>
    <w:rsid w:val="001927BC"/>
    <w:rsid w:val="0019455E"/>
    <w:rsid w:val="0019722D"/>
    <w:rsid w:val="00197C14"/>
    <w:rsid w:val="001A0B88"/>
    <w:rsid w:val="001B1AA3"/>
    <w:rsid w:val="001B6D25"/>
    <w:rsid w:val="001D1F97"/>
    <w:rsid w:val="001E32CB"/>
    <w:rsid w:val="001E3966"/>
    <w:rsid w:val="001E72C3"/>
    <w:rsid w:val="001F1AE3"/>
    <w:rsid w:val="001F1BC3"/>
    <w:rsid w:val="001F4AE6"/>
    <w:rsid w:val="001F6393"/>
    <w:rsid w:val="002039EC"/>
    <w:rsid w:val="00203A78"/>
    <w:rsid w:val="0020492E"/>
    <w:rsid w:val="0021270B"/>
    <w:rsid w:val="00252680"/>
    <w:rsid w:val="00252AA7"/>
    <w:rsid w:val="00261445"/>
    <w:rsid w:val="00263709"/>
    <w:rsid w:val="00264FFE"/>
    <w:rsid w:val="00267770"/>
    <w:rsid w:val="00271D85"/>
    <w:rsid w:val="00272175"/>
    <w:rsid w:val="002773C4"/>
    <w:rsid w:val="002811B8"/>
    <w:rsid w:val="0028376A"/>
    <w:rsid w:val="00297EC5"/>
    <w:rsid w:val="002A05A4"/>
    <w:rsid w:val="002A28B8"/>
    <w:rsid w:val="002A5C39"/>
    <w:rsid w:val="002A7B7A"/>
    <w:rsid w:val="002B6CC7"/>
    <w:rsid w:val="002C3C9E"/>
    <w:rsid w:val="002E63DB"/>
    <w:rsid w:val="002F5F80"/>
    <w:rsid w:val="00302E01"/>
    <w:rsid w:val="0032303B"/>
    <w:rsid w:val="003231C0"/>
    <w:rsid w:val="00331132"/>
    <w:rsid w:val="00334951"/>
    <w:rsid w:val="00334E4F"/>
    <w:rsid w:val="003417D6"/>
    <w:rsid w:val="0035422D"/>
    <w:rsid w:val="00355529"/>
    <w:rsid w:val="00361ED9"/>
    <w:rsid w:val="00372390"/>
    <w:rsid w:val="00373081"/>
    <w:rsid w:val="00384E34"/>
    <w:rsid w:val="0039017D"/>
    <w:rsid w:val="00395A85"/>
    <w:rsid w:val="003C3370"/>
    <w:rsid w:val="003E0E69"/>
    <w:rsid w:val="003E5E06"/>
    <w:rsid w:val="003E6510"/>
    <w:rsid w:val="003E6541"/>
    <w:rsid w:val="003F5D2E"/>
    <w:rsid w:val="003F7CAF"/>
    <w:rsid w:val="003F7F22"/>
    <w:rsid w:val="00400D39"/>
    <w:rsid w:val="004309A8"/>
    <w:rsid w:val="00434936"/>
    <w:rsid w:val="00437A0D"/>
    <w:rsid w:val="00444A1A"/>
    <w:rsid w:val="00472012"/>
    <w:rsid w:val="00476973"/>
    <w:rsid w:val="004855A7"/>
    <w:rsid w:val="00496923"/>
    <w:rsid w:val="00496B62"/>
    <w:rsid w:val="004A1313"/>
    <w:rsid w:val="004A1BD4"/>
    <w:rsid w:val="004B13E1"/>
    <w:rsid w:val="004B3E6A"/>
    <w:rsid w:val="004B76AE"/>
    <w:rsid w:val="004D1AB0"/>
    <w:rsid w:val="004D2C25"/>
    <w:rsid w:val="00500FAD"/>
    <w:rsid w:val="00505F37"/>
    <w:rsid w:val="0050742E"/>
    <w:rsid w:val="00510DB1"/>
    <w:rsid w:val="00512E0A"/>
    <w:rsid w:val="0051319F"/>
    <w:rsid w:val="005138C3"/>
    <w:rsid w:val="00523C73"/>
    <w:rsid w:val="005246E7"/>
    <w:rsid w:val="00534E8B"/>
    <w:rsid w:val="00536789"/>
    <w:rsid w:val="00542C59"/>
    <w:rsid w:val="005446D4"/>
    <w:rsid w:val="005451C6"/>
    <w:rsid w:val="00546229"/>
    <w:rsid w:val="005479CE"/>
    <w:rsid w:val="005507A5"/>
    <w:rsid w:val="005518A5"/>
    <w:rsid w:val="00557126"/>
    <w:rsid w:val="00561F1A"/>
    <w:rsid w:val="0057112A"/>
    <w:rsid w:val="005838CD"/>
    <w:rsid w:val="00584044"/>
    <w:rsid w:val="00591FC9"/>
    <w:rsid w:val="005921B3"/>
    <w:rsid w:val="005938B7"/>
    <w:rsid w:val="005A1EA8"/>
    <w:rsid w:val="005A299E"/>
    <w:rsid w:val="005D3762"/>
    <w:rsid w:val="005D44D2"/>
    <w:rsid w:val="005D4D81"/>
    <w:rsid w:val="005E0240"/>
    <w:rsid w:val="005E368C"/>
    <w:rsid w:val="005E5E73"/>
    <w:rsid w:val="005F1A35"/>
    <w:rsid w:val="00610306"/>
    <w:rsid w:val="0061084D"/>
    <w:rsid w:val="006118D6"/>
    <w:rsid w:val="006129F5"/>
    <w:rsid w:val="00613CE3"/>
    <w:rsid w:val="00613D6C"/>
    <w:rsid w:val="00614032"/>
    <w:rsid w:val="006171E7"/>
    <w:rsid w:val="00625932"/>
    <w:rsid w:val="00630A53"/>
    <w:rsid w:val="0063142F"/>
    <w:rsid w:val="00636DD9"/>
    <w:rsid w:val="006418D4"/>
    <w:rsid w:val="00643200"/>
    <w:rsid w:val="00644B34"/>
    <w:rsid w:val="00655FC8"/>
    <w:rsid w:val="00660D88"/>
    <w:rsid w:val="00661D30"/>
    <w:rsid w:val="00675365"/>
    <w:rsid w:val="00675382"/>
    <w:rsid w:val="006822A8"/>
    <w:rsid w:val="00686622"/>
    <w:rsid w:val="00691073"/>
    <w:rsid w:val="006A107F"/>
    <w:rsid w:val="006B0242"/>
    <w:rsid w:val="006B1D4C"/>
    <w:rsid w:val="006B5719"/>
    <w:rsid w:val="006C0880"/>
    <w:rsid w:val="006C13E8"/>
    <w:rsid w:val="006D11FB"/>
    <w:rsid w:val="006D2BC8"/>
    <w:rsid w:val="006D4E99"/>
    <w:rsid w:val="006E0E9B"/>
    <w:rsid w:val="006E2F35"/>
    <w:rsid w:val="006F3CB8"/>
    <w:rsid w:val="0070033B"/>
    <w:rsid w:val="007114CB"/>
    <w:rsid w:val="00727F8F"/>
    <w:rsid w:val="00732708"/>
    <w:rsid w:val="00737162"/>
    <w:rsid w:val="0073799F"/>
    <w:rsid w:val="007419E5"/>
    <w:rsid w:val="007425B3"/>
    <w:rsid w:val="00742E8E"/>
    <w:rsid w:val="00744D2D"/>
    <w:rsid w:val="00747A09"/>
    <w:rsid w:val="007504A0"/>
    <w:rsid w:val="00760C9F"/>
    <w:rsid w:val="00764769"/>
    <w:rsid w:val="00764810"/>
    <w:rsid w:val="0077216F"/>
    <w:rsid w:val="00775B02"/>
    <w:rsid w:val="0078041A"/>
    <w:rsid w:val="007B18CA"/>
    <w:rsid w:val="007B511D"/>
    <w:rsid w:val="007B763A"/>
    <w:rsid w:val="007C1E5E"/>
    <w:rsid w:val="007C23A7"/>
    <w:rsid w:val="007C436F"/>
    <w:rsid w:val="007C7187"/>
    <w:rsid w:val="007D0DC0"/>
    <w:rsid w:val="007E07FF"/>
    <w:rsid w:val="007E0E5A"/>
    <w:rsid w:val="007E40E1"/>
    <w:rsid w:val="007F2F12"/>
    <w:rsid w:val="007F4C1E"/>
    <w:rsid w:val="008017E0"/>
    <w:rsid w:val="00805D8A"/>
    <w:rsid w:val="00806A79"/>
    <w:rsid w:val="00807F96"/>
    <w:rsid w:val="008162E7"/>
    <w:rsid w:val="00837EC3"/>
    <w:rsid w:val="00842CBF"/>
    <w:rsid w:val="0087344A"/>
    <w:rsid w:val="00876D88"/>
    <w:rsid w:val="00880D9E"/>
    <w:rsid w:val="008823BE"/>
    <w:rsid w:val="00882662"/>
    <w:rsid w:val="008B2EE3"/>
    <w:rsid w:val="008B4954"/>
    <w:rsid w:val="008D0C48"/>
    <w:rsid w:val="008D5200"/>
    <w:rsid w:val="008D6AB0"/>
    <w:rsid w:val="008E65EF"/>
    <w:rsid w:val="008F7D73"/>
    <w:rsid w:val="00904EBC"/>
    <w:rsid w:val="009050DF"/>
    <w:rsid w:val="009076D8"/>
    <w:rsid w:val="0090791D"/>
    <w:rsid w:val="00911649"/>
    <w:rsid w:val="009273B0"/>
    <w:rsid w:val="00942C12"/>
    <w:rsid w:val="0094426C"/>
    <w:rsid w:val="00954031"/>
    <w:rsid w:val="00956786"/>
    <w:rsid w:val="009612C4"/>
    <w:rsid w:val="009620D8"/>
    <w:rsid w:val="00964200"/>
    <w:rsid w:val="00972E6D"/>
    <w:rsid w:val="009814E6"/>
    <w:rsid w:val="00985213"/>
    <w:rsid w:val="00991F89"/>
    <w:rsid w:val="009927DF"/>
    <w:rsid w:val="009938B0"/>
    <w:rsid w:val="009A224A"/>
    <w:rsid w:val="009A277D"/>
    <w:rsid w:val="009B0FAD"/>
    <w:rsid w:val="009B5F44"/>
    <w:rsid w:val="009D3297"/>
    <w:rsid w:val="009E2BB6"/>
    <w:rsid w:val="009F2429"/>
    <w:rsid w:val="009F61DB"/>
    <w:rsid w:val="00A0043D"/>
    <w:rsid w:val="00A006BB"/>
    <w:rsid w:val="00A00730"/>
    <w:rsid w:val="00A0392F"/>
    <w:rsid w:val="00A16C2B"/>
    <w:rsid w:val="00A26459"/>
    <w:rsid w:val="00A40068"/>
    <w:rsid w:val="00A422B9"/>
    <w:rsid w:val="00A46248"/>
    <w:rsid w:val="00A52950"/>
    <w:rsid w:val="00A530AA"/>
    <w:rsid w:val="00A5383D"/>
    <w:rsid w:val="00A54156"/>
    <w:rsid w:val="00A72E52"/>
    <w:rsid w:val="00A81D24"/>
    <w:rsid w:val="00A8222D"/>
    <w:rsid w:val="00A83AEC"/>
    <w:rsid w:val="00AA7665"/>
    <w:rsid w:val="00AB0A08"/>
    <w:rsid w:val="00AB1F64"/>
    <w:rsid w:val="00AB6E63"/>
    <w:rsid w:val="00AB7BF5"/>
    <w:rsid w:val="00AD1293"/>
    <w:rsid w:val="00AD31BE"/>
    <w:rsid w:val="00AD46BA"/>
    <w:rsid w:val="00AD64F0"/>
    <w:rsid w:val="00AF0714"/>
    <w:rsid w:val="00AF32CE"/>
    <w:rsid w:val="00AF6F69"/>
    <w:rsid w:val="00B175A1"/>
    <w:rsid w:val="00B24823"/>
    <w:rsid w:val="00B41C2E"/>
    <w:rsid w:val="00B45237"/>
    <w:rsid w:val="00B452EE"/>
    <w:rsid w:val="00B51386"/>
    <w:rsid w:val="00B844A9"/>
    <w:rsid w:val="00B94253"/>
    <w:rsid w:val="00BA476C"/>
    <w:rsid w:val="00BB0F8D"/>
    <w:rsid w:val="00BC6A20"/>
    <w:rsid w:val="00BD299A"/>
    <w:rsid w:val="00C006FB"/>
    <w:rsid w:val="00C0085F"/>
    <w:rsid w:val="00C07539"/>
    <w:rsid w:val="00C11CDA"/>
    <w:rsid w:val="00C142FB"/>
    <w:rsid w:val="00C21963"/>
    <w:rsid w:val="00C22397"/>
    <w:rsid w:val="00C2702F"/>
    <w:rsid w:val="00C41068"/>
    <w:rsid w:val="00C5325E"/>
    <w:rsid w:val="00C54185"/>
    <w:rsid w:val="00C61B1B"/>
    <w:rsid w:val="00C63227"/>
    <w:rsid w:val="00C65113"/>
    <w:rsid w:val="00C71592"/>
    <w:rsid w:val="00C9261D"/>
    <w:rsid w:val="00CA34C8"/>
    <w:rsid w:val="00CB5D27"/>
    <w:rsid w:val="00CC536F"/>
    <w:rsid w:val="00CC771E"/>
    <w:rsid w:val="00CD4347"/>
    <w:rsid w:val="00CF3A44"/>
    <w:rsid w:val="00D04695"/>
    <w:rsid w:val="00D14ABB"/>
    <w:rsid w:val="00D31228"/>
    <w:rsid w:val="00D448A8"/>
    <w:rsid w:val="00D54183"/>
    <w:rsid w:val="00D6379E"/>
    <w:rsid w:val="00D74922"/>
    <w:rsid w:val="00D76781"/>
    <w:rsid w:val="00D91EE1"/>
    <w:rsid w:val="00D97563"/>
    <w:rsid w:val="00DA1ADB"/>
    <w:rsid w:val="00DA3FFF"/>
    <w:rsid w:val="00DA58A0"/>
    <w:rsid w:val="00DA7899"/>
    <w:rsid w:val="00DB272D"/>
    <w:rsid w:val="00DB6190"/>
    <w:rsid w:val="00DD453C"/>
    <w:rsid w:val="00DD5E0C"/>
    <w:rsid w:val="00DE0985"/>
    <w:rsid w:val="00DE5846"/>
    <w:rsid w:val="00E2500F"/>
    <w:rsid w:val="00E31482"/>
    <w:rsid w:val="00E36D67"/>
    <w:rsid w:val="00E4223F"/>
    <w:rsid w:val="00E60B4C"/>
    <w:rsid w:val="00E7036B"/>
    <w:rsid w:val="00E855F2"/>
    <w:rsid w:val="00E92298"/>
    <w:rsid w:val="00E9381D"/>
    <w:rsid w:val="00E9544C"/>
    <w:rsid w:val="00EC17E3"/>
    <w:rsid w:val="00ED2145"/>
    <w:rsid w:val="00EE16A2"/>
    <w:rsid w:val="00EE3DDE"/>
    <w:rsid w:val="00EF085D"/>
    <w:rsid w:val="00EF227D"/>
    <w:rsid w:val="00EF428C"/>
    <w:rsid w:val="00F00A82"/>
    <w:rsid w:val="00F03AEB"/>
    <w:rsid w:val="00F1246E"/>
    <w:rsid w:val="00F125BB"/>
    <w:rsid w:val="00F15C49"/>
    <w:rsid w:val="00F23049"/>
    <w:rsid w:val="00F2310E"/>
    <w:rsid w:val="00F247C9"/>
    <w:rsid w:val="00F26330"/>
    <w:rsid w:val="00F27057"/>
    <w:rsid w:val="00F306AB"/>
    <w:rsid w:val="00F322C8"/>
    <w:rsid w:val="00F33243"/>
    <w:rsid w:val="00F36F27"/>
    <w:rsid w:val="00F603E7"/>
    <w:rsid w:val="00F67E3F"/>
    <w:rsid w:val="00F75867"/>
    <w:rsid w:val="00F76333"/>
    <w:rsid w:val="00F84C4B"/>
    <w:rsid w:val="00F86B4A"/>
    <w:rsid w:val="00F931C3"/>
    <w:rsid w:val="00F9505A"/>
    <w:rsid w:val="00FA20DC"/>
    <w:rsid w:val="00FC688F"/>
    <w:rsid w:val="00FD1EDE"/>
    <w:rsid w:val="00FD31DE"/>
    <w:rsid w:val="00FE3705"/>
    <w:rsid w:val="00FE3D3D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D3412"/>
  <w15:docId w15:val="{62D853C8-BA92-408C-B953-7494E3C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5" w:line="258" w:lineRule="auto"/>
      <w:ind w:left="10" w:right="48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4C4B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1F3864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0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6F69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A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6F69"/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7C7187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paragraph" w:styleId="Revisjon">
    <w:name w:val="Revision"/>
    <w:hidden/>
    <w:uiPriority w:val="99"/>
    <w:semiHidden/>
    <w:rsid w:val="00361ED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84C4B"/>
    <w:rPr>
      <w:rFonts w:asciiTheme="majorHAnsi" w:eastAsiaTheme="majorEastAsia" w:hAnsiTheme="majorHAnsi" w:cstheme="majorBidi"/>
      <w:color w:val="1F3864"/>
      <w:sz w:val="40"/>
      <w:szCs w:val="40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2645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2645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26459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64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64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AD31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0B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07F9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erk">
    <w:name w:val="Strong"/>
    <w:basedOn w:val="Standardskriftforavsnitt"/>
    <w:uiPriority w:val="22"/>
    <w:qFormat/>
    <w:rsid w:val="00807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1394BDC26284D91350930A38BDBA7" ma:contentTypeVersion="4" ma:contentTypeDescription="Opprett et nytt dokument." ma:contentTypeScope="" ma:versionID="2e10bb8269091781fcfdfbcde256d784">
  <xsd:schema xmlns:xsd="http://www.w3.org/2001/XMLSchema" xmlns:xs="http://www.w3.org/2001/XMLSchema" xmlns:p="http://schemas.microsoft.com/office/2006/metadata/properties" xmlns:ns2="34b34bf7-596e-475f-b675-3945f581aa1a" targetNamespace="http://schemas.microsoft.com/office/2006/metadata/properties" ma:root="true" ma:fieldsID="7758adf71455ee501e0049d0f98927a3" ns2:_="">
    <xsd:import namespace="34b34bf7-596e-475f-b675-3945f581a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4bf7-596e-475f-b675-3945f581a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28B91-6C7F-418C-86AC-D917B777E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7953-A02E-4F5A-A53C-331A8E726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34bf7-596e-475f-b675-3945f581a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0B7EE-E878-4A29-9963-927900634C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34b34bf7-596e-475f-b675-3945f581aa1a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bac3e98-542c-46ff-8c96-7a93063243d5}" enabled="1" method="Standard" siteId="{1e54cff2-6429-4a14-bb19-504b679040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774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Dybvig, Sveinung</dc:creator>
  <cp:keywords/>
  <cp:lastModifiedBy>Abdisalan Aadan Ahmed</cp:lastModifiedBy>
  <cp:revision>20</cp:revision>
  <dcterms:created xsi:type="dcterms:W3CDTF">2026-02-06T08:48:00Z</dcterms:created>
  <dcterms:modified xsi:type="dcterms:W3CDTF">2026-02-06T09:03:00Z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2024-11-28T08:01:11Z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16540142-8640-45e0-aab8-79744f095240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0x010100F8C1394BDC26284D91350930A38BDBA7</vt:lpwstr>
  </property>
  <property fmtid="{D5CDD505-2E9C-101B-9397-08002B2CF9AE}" pid="10" name="ClassificationContentMarkingHeaderShapeIds">
    <vt:lpwstr>361a50ea,414777e0,718d89d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INTERN</vt:lpwstr>
  </property>
</Properties>
</file>